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5E" w:rsidRDefault="00651C5E" w:rsidP="00651C5E">
      <w:pPr>
        <w:pStyle w:val="a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МУНИЦИПАЛЬНОЕ    БЮДЖЕТНОЕ  ОБЩЕОБРАЗОВАТЕЛЬНОЕ   УЧРЕЖДЕНИЕ</w:t>
      </w:r>
    </w:p>
    <w:p w:rsidR="00651C5E" w:rsidRDefault="00651C5E" w:rsidP="00651C5E">
      <w:pPr>
        <w:pStyle w:val="a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«СРЕДНЯЯ  ОБЩЕОБРАЗОВАТЕЛЬНАЯ  ШКОЛА №8»</w:t>
      </w:r>
    </w:p>
    <w:p w:rsidR="00651C5E" w:rsidRDefault="00A947F9" w:rsidP="00651C5E">
      <w:pPr>
        <w:pStyle w:val="a5"/>
        <w:rPr>
          <w:rFonts w:ascii="Times New Roman" w:hAnsi="Times New Roman" w:cs="Times New Roman"/>
          <w:szCs w:val="24"/>
          <w:vertAlign w:val="subscript"/>
        </w:rPr>
      </w:pPr>
      <w:r w:rsidRPr="00A947F9">
        <w:rPr>
          <w:rFonts w:asciiTheme="minorHAnsi" w:hAnsiTheme="minorHAnsi"/>
        </w:rPr>
        <w:pict>
          <v:line id="Прямая соединительная линия 3" o:spid="_x0000_s1026" style="position:absolute;z-index:251658240;visibility:visible;mso-wrap-distance-top:-6e-5mm;mso-wrap-distance-bottom:-6e-5mm" from="-35.8pt,12.45pt" to="481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jHTwIAAFkEAAAOAAAAZHJzL2Uyb0RvYy54bWysVM1uEzEQviPxDpbv6WbTJ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" strokeweight="2.25pt"/>
        </w:pict>
      </w:r>
      <w:r w:rsidR="00651C5E">
        <w:rPr>
          <w:rFonts w:ascii="Times New Roman" w:hAnsi="Times New Roman" w:cs="Times New Roman"/>
          <w:szCs w:val="24"/>
        </w:rPr>
        <w:t xml:space="preserve">       -----------------------------------------------------------------------------------------------------------------------</w:t>
      </w:r>
    </w:p>
    <w:p w:rsidR="00651C5E" w:rsidRDefault="00651C5E" w:rsidP="00651C5E">
      <w:pPr>
        <w:pStyle w:val="a5"/>
        <w:rPr>
          <w:rFonts w:ascii="Times New Roman" w:hAnsi="Times New Roman" w:cs="Times New Roman"/>
          <w:szCs w:val="24"/>
          <w:u w:val="single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-213360</wp:posOffset>
            </wp:positionH>
            <wp:positionV relativeFrom="margin">
              <wp:posOffset>557530</wp:posOffset>
            </wp:positionV>
            <wp:extent cx="235585" cy="175895"/>
            <wp:effectExtent l="19050" t="0" r="0" b="0"/>
            <wp:wrapSquare wrapText="bothSides"/>
            <wp:docPr id="3" name="Рисунок 1" descr="Описание: Описание: Стена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ена ВКонтакт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Cs w:val="24"/>
        </w:rPr>
        <w:t xml:space="preserve"> 368670   РД </w:t>
      </w:r>
      <w:proofErr w:type="spellStart"/>
      <w:r>
        <w:rPr>
          <w:rFonts w:ascii="Times New Roman" w:hAnsi="Times New Roman" w:cs="Times New Roman"/>
          <w:b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Cs w:val="24"/>
        </w:rPr>
        <w:t>аг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. Огни ул. </w:t>
      </w:r>
      <w:proofErr w:type="spellStart"/>
      <w:r>
        <w:rPr>
          <w:rFonts w:ascii="Times New Roman" w:hAnsi="Times New Roman" w:cs="Times New Roman"/>
          <w:b/>
          <w:szCs w:val="24"/>
        </w:rPr>
        <w:t>Козленко</w:t>
      </w:r>
      <w:proofErr w:type="spellEnd"/>
      <w:r>
        <w:rPr>
          <w:rFonts w:ascii="Times New Roman" w:hAnsi="Times New Roman" w:cs="Times New Roman"/>
          <w:b/>
          <w:szCs w:val="24"/>
        </w:rPr>
        <w:t>, 26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314325" cy="161925"/>
            <wp:effectExtent l="19050" t="0" r="9525" b="0"/>
            <wp:docPr id="1" name="Рисунок 2" descr="Описание: Описание: КАК поменять номер домашнего телефона :: какие документы необходимы для смены городского номера телефона :: Hi-Tech :: Другое 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КАК поменять номер домашнего телефона :: какие документы необходимы для смены городского номера телефона :: Hi-Tech :: Другое ::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t xml:space="preserve">  8(872) 5-29-01    </w:t>
      </w:r>
      <w:hyperlink r:id="rId7" w:history="1">
        <w:r>
          <w:rPr>
            <w:rStyle w:val="a3"/>
            <w:rFonts w:ascii="Times New Roman" w:hAnsi="Times New Roman" w:cs="Times New Roman"/>
            <w:szCs w:val="24"/>
          </w:rPr>
          <w:t>Е-maildagognis8@</w:t>
        </w:r>
        <w:r>
          <w:rPr>
            <w:rStyle w:val="a3"/>
            <w:rFonts w:ascii="Times New Roman" w:hAnsi="Times New Roman" w:cs="Times New Roman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Cs w:val="24"/>
            <w:lang w:val="en-US"/>
          </w:rPr>
          <w:t>ru</w:t>
        </w:r>
        <w:proofErr w:type="spellEnd"/>
      </w:hyperlink>
    </w:p>
    <w:p w:rsidR="00651C5E" w:rsidRDefault="00651C5E" w:rsidP="00651C5E">
      <w:pPr>
        <w:pStyle w:val="a5"/>
        <w:rPr>
          <w:rFonts w:ascii="Times New Roman" w:hAnsi="Times New Roman" w:cs="Times New Roman"/>
          <w:szCs w:val="24"/>
          <w:u w:val="single"/>
        </w:rPr>
      </w:pPr>
    </w:p>
    <w:p w:rsidR="00651C5E" w:rsidRDefault="00651C5E" w:rsidP="00651C5E">
      <w:pPr>
        <w:pStyle w:val="a5"/>
        <w:tabs>
          <w:tab w:val="left" w:pos="6405"/>
        </w:tabs>
        <w:rPr>
          <w:rFonts w:ascii="Times New Roman" w:hAnsi="Times New Roman" w:cs="Times New Roman"/>
          <w:szCs w:val="24"/>
        </w:rPr>
      </w:pPr>
    </w:p>
    <w:p w:rsidR="00651C5E" w:rsidRDefault="00651C5E" w:rsidP="00651C5E">
      <w:pPr>
        <w:pStyle w:val="a5"/>
        <w:tabs>
          <w:tab w:val="left" w:pos="6405"/>
        </w:tabs>
        <w:rPr>
          <w:rFonts w:ascii="Times New Roman" w:hAnsi="Times New Roman" w:cs="Times New Roman"/>
          <w:szCs w:val="24"/>
        </w:rPr>
      </w:pPr>
    </w:p>
    <w:p w:rsidR="00651C5E" w:rsidRDefault="00651C5E" w:rsidP="00651C5E">
      <w:pPr>
        <w:pStyle w:val="a5"/>
        <w:tabs>
          <w:tab w:val="left" w:pos="640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24.12.2020г.</w:t>
      </w:r>
    </w:p>
    <w:p w:rsidR="00651C5E" w:rsidRDefault="00651C5E" w:rsidP="00651C5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№_________</w:t>
      </w:r>
    </w:p>
    <w:p w:rsidR="00651C5E" w:rsidRDefault="00651C5E" w:rsidP="00651C5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C5E" w:rsidRDefault="00651C5E" w:rsidP="00651C5E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План по организации летней оздоровительной компании 2021г</w:t>
      </w:r>
    </w:p>
    <w:p w:rsidR="00651C5E" w:rsidRDefault="00651C5E" w:rsidP="00651C5E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 МБОУ «СОШ№8».</w:t>
      </w:r>
    </w:p>
    <w:tbl>
      <w:tblPr>
        <w:tblStyle w:val="a7"/>
        <w:tblW w:w="0" w:type="auto"/>
        <w:tblLook w:val="04A0"/>
      </w:tblPr>
      <w:tblGrid>
        <w:gridCol w:w="624"/>
        <w:gridCol w:w="4150"/>
        <w:gridCol w:w="2339"/>
        <w:gridCol w:w="2458"/>
      </w:tblGrid>
      <w:tr w:rsidR="00651C5E" w:rsidTr="00651C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651C5E" w:rsidTr="00651C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нормативно-правовых документов по организации отдыха учащихся.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ВР, соц.педагог</w:t>
            </w:r>
          </w:p>
        </w:tc>
      </w:tr>
      <w:tr w:rsidR="00651C5E" w:rsidTr="00651C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информационно-разъяснительной работы среди родителей (законных представителей) учащихся по организации летнего отдыха.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</w:tc>
      </w:tr>
      <w:tr w:rsidR="00651C5E" w:rsidTr="00651C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инструктажа педагогов перед началом летнего периода:</w:t>
            </w:r>
          </w:p>
          <w:p w:rsidR="00651C5E" w:rsidRDefault="00651C5E" w:rsidP="000D4B58">
            <w:pPr>
              <w:pStyle w:val="a6"/>
              <w:numPr>
                <w:ilvl w:val="0"/>
                <w:numId w:val="1"/>
              </w:num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 в летний период;</w:t>
            </w:r>
          </w:p>
          <w:p w:rsidR="00651C5E" w:rsidRDefault="00651C5E" w:rsidP="000D4B58">
            <w:pPr>
              <w:pStyle w:val="a6"/>
              <w:numPr>
                <w:ilvl w:val="0"/>
                <w:numId w:val="1"/>
              </w:num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ДТП;</w:t>
            </w:r>
          </w:p>
          <w:p w:rsidR="00651C5E" w:rsidRDefault="00651C5E" w:rsidP="000D4B58">
            <w:pPr>
              <w:pStyle w:val="a6"/>
              <w:numPr>
                <w:ilvl w:val="0"/>
                <w:numId w:val="1"/>
              </w:num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походов и экскурсий за пределы школы;</w:t>
            </w:r>
          </w:p>
          <w:p w:rsidR="00651C5E" w:rsidRDefault="00651C5E" w:rsidP="000D4B58">
            <w:pPr>
              <w:pStyle w:val="a6"/>
              <w:numPr>
                <w:ilvl w:val="0"/>
                <w:numId w:val="1"/>
              </w:num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мероприятий;</w:t>
            </w:r>
          </w:p>
          <w:p w:rsidR="00651C5E" w:rsidRDefault="00651C5E" w:rsidP="000D4B58">
            <w:pPr>
              <w:pStyle w:val="a6"/>
              <w:numPr>
                <w:ilvl w:val="0"/>
                <w:numId w:val="1"/>
              </w:num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оказания первой помощи.</w:t>
            </w:r>
          </w:p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Апрель, май,</w:t>
            </w:r>
          </w:p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Июнь, август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Пионер.вожатая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физкультуры,</w:t>
            </w:r>
          </w:p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мед.сестра</w:t>
            </w:r>
            <w:proofErr w:type="spellEnd"/>
          </w:p>
        </w:tc>
      </w:tr>
      <w:tr w:rsidR="00651C5E" w:rsidTr="00651C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FF191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Подготовить списки учащихся, желающих отдохнуть в летних оздоровительных учреждениях на территории РД.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Июнь, август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651C5E" w:rsidRDefault="00651C5E">
            <w:pPr>
              <w:tabs>
                <w:tab w:val="left" w:pos="258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</w:tbl>
    <w:p w:rsidR="00651C5E" w:rsidRDefault="00651C5E" w:rsidP="00651C5E">
      <w:pPr>
        <w:tabs>
          <w:tab w:val="left" w:pos="258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C5E" w:rsidRDefault="00651C5E" w:rsidP="00651C5E">
      <w:pPr>
        <w:tabs>
          <w:tab w:val="left" w:pos="2580"/>
          <w:tab w:val="left" w:pos="5910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1C5E" w:rsidRDefault="00651C5E" w:rsidP="00651C5E">
      <w:pPr>
        <w:tabs>
          <w:tab w:val="left" w:pos="2580"/>
          <w:tab w:val="left" w:pos="5910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Директора МБОУ «СОШ№8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Мукаилова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Н.Г.</w:t>
      </w:r>
    </w:p>
    <w:p w:rsidR="00651C5E" w:rsidRDefault="00651C5E" w:rsidP="00651C5E">
      <w:pPr>
        <w:tabs>
          <w:tab w:val="left" w:pos="2580"/>
          <w:tab w:val="left" w:pos="5910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24B9" w:rsidRDefault="001824B9"/>
    <w:sectPr w:rsidR="001824B9" w:rsidSect="0018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2F87"/>
    <w:multiLevelType w:val="hybridMultilevel"/>
    <w:tmpl w:val="6E94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C5E"/>
    <w:rsid w:val="001824B9"/>
    <w:rsid w:val="00651C5E"/>
    <w:rsid w:val="00A71D38"/>
    <w:rsid w:val="00A947F9"/>
    <w:rsid w:val="00FF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1C5E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51C5E"/>
    <w:rPr>
      <w:rFonts w:ascii="Calibri" w:hAnsi="Calibri" w:cs="Calibri"/>
      <w:lang w:eastAsia="ru-RU"/>
    </w:rPr>
  </w:style>
  <w:style w:type="paragraph" w:styleId="a5">
    <w:name w:val="No Spacing"/>
    <w:link w:val="a4"/>
    <w:uiPriority w:val="1"/>
    <w:qFormat/>
    <w:rsid w:val="00651C5E"/>
    <w:pPr>
      <w:spacing w:after="0" w:line="240" w:lineRule="auto"/>
    </w:pPr>
    <w:rPr>
      <w:rFonts w:ascii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651C5E"/>
    <w:pPr>
      <w:ind w:left="720"/>
      <w:contextualSpacing/>
    </w:pPr>
  </w:style>
  <w:style w:type="table" w:styleId="a7">
    <w:name w:val="Table Grid"/>
    <w:basedOn w:val="a1"/>
    <w:uiPriority w:val="59"/>
    <w:rsid w:val="00651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51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45;-maildagognis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Company>Krokoz™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3</cp:revision>
  <dcterms:created xsi:type="dcterms:W3CDTF">2021-04-22T07:57:00Z</dcterms:created>
  <dcterms:modified xsi:type="dcterms:W3CDTF">2021-04-22T08:45:00Z</dcterms:modified>
</cp:coreProperties>
</file>