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B2" w:rsidRDefault="003A2BB2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2478" cy="432000"/>
            <wp:effectExtent l="0" t="0" r="0" b="6350"/>
            <wp:docPr id="1" name="Рисунок 1" descr="https://avatars.mds.yandex.net/get-zen_doc/1950904/pub_5cf805ebd415c800b04c9603_5cf80c1e9bfcfa00b1cd9c5e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50904/pub_5cf805ebd415c800b04c9603_5cf80c1e9bfcfa00b1cd9c5e/scale_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78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BB2" w:rsidRDefault="003A2BB2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</w:t>
      </w:r>
      <w:r w:rsidRPr="006452BF">
        <w:rPr>
          <w:rFonts w:ascii="Times New Roman" w:hAnsi="Times New Roman" w:cs="Times New Roman"/>
          <w:sz w:val="24"/>
          <w:szCs w:val="24"/>
        </w:rPr>
        <w:t>АЛЬНОЕ    БЮДЖЕТНОЕ  ОБЩЕОБРАЗОВАТЕЛЬНОЕ   УЧРЕЖДЕНИЕ</w:t>
      </w:r>
    </w:p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</w:t>
      </w:r>
      <w:r w:rsidRPr="006452BF">
        <w:rPr>
          <w:rFonts w:ascii="Times New Roman" w:hAnsi="Times New Roman" w:cs="Times New Roman"/>
          <w:sz w:val="24"/>
          <w:szCs w:val="24"/>
        </w:rPr>
        <w:t xml:space="preserve">  ОБЩЕОБРАЗОВАТЕЛЬНАЯ  ШКОЛА №8»</w:t>
      </w:r>
    </w:p>
    <w:p w:rsidR="000571DB" w:rsidRPr="006452BF" w:rsidRDefault="003A2BB2" w:rsidP="000571DB">
      <w:pPr>
        <w:pStyle w:val="a3"/>
        <w:ind w:left="142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align>right</wp:align>
            </wp:positionH>
            <wp:positionV relativeFrom="margin">
              <wp:posOffset>1254760</wp:posOffset>
            </wp:positionV>
            <wp:extent cx="238125" cy="200025"/>
            <wp:effectExtent l="0" t="0" r="9525" b="9525"/>
            <wp:wrapSquare wrapText="bothSides"/>
            <wp:docPr id="5" name="Рисунок 1" descr="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E26" w:rsidRPr="00FC6E2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2" o:spid="_x0000_s1026" style="position:absolute;left:0;text-align:left;z-index:251661312;visibility:visible;mso-wrap-distance-top:-3e-5mm;mso-wrap-distance-bottom:-3e-5mm;mso-position-horizontal-relative:text;mso-position-vertical-relative:text" from="3.2pt,12.45pt" to="492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4GLEwIAACk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" strokeweight="2.25pt"/>
        </w:pict>
      </w:r>
      <w:r w:rsidR="000571DB" w:rsidRPr="006452BF"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</w:t>
      </w:r>
    </w:p>
    <w:p w:rsidR="000571DB" w:rsidRPr="006452BF" w:rsidRDefault="000571DB" w:rsidP="000571DB">
      <w:pPr>
        <w:pStyle w:val="a3"/>
        <w:rPr>
          <w:rFonts w:ascii="Times New Roman" w:hAnsi="Times New Roman" w:cs="Times New Roman"/>
          <w:sz w:val="24"/>
          <w:szCs w:val="24"/>
        </w:rPr>
      </w:pPr>
      <w:r w:rsidRPr="006452BF">
        <w:rPr>
          <w:rFonts w:ascii="Times New Roman" w:hAnsi="Times New Roman" w:cs="Times New Roman"/>
          <w:b/>
          <w:sz w:val="24"/>
          <w:szCs w:val="24"/>
        </w:rPr>
        <w:t xml:space="preserve"> 368670   РД </w:t>
      </w:r>
      <w:proofErr w:type="spellStart"/>
      <w:r w:rsidRPr="006452BF">
        <w:rPr>
          <w:rFonts w:ascii="Times New Roman" w:hAnsi="Times New Roman" w:cs="Times New Roman"/>
          <w:b/>
          <w:sz w:val="24"/>
          <w:szCs w:val="24"/>
        </w:rPr>
        <w:t>г.Даг</w:t>
      </w:r>
      <w:proofErr w:type="spellEnd"/>
      <w:r w:rsidRPr="006452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2BF">
        <w:rPr>
          <w:rFonts w:ascii="Times New Roman" w:hAnsi="Times New Roman" w:cs="Times New Roman"/>
          <w:b/>
          <w:sz w:val="24"/>
          <w:szCs w:val="24"/>
        </w:rPr>
        <w:t xml:space="preserve">Огни ул. </w:t>
      </w:r>
      <w:proofErr w:type="spellStart"/>
      <w:r w:rsidRPr="006452BF">
        <w:rPr>
          <w:rFonts w:ascii="Times New Roman" w:hAnsi="Times New Roman" w:cs="Times New Roman"/>
          <w:b/>
          <w:sz w:val="24"/>
          <w:szCs w:val="24"/>
        </w:rPr>
        <w:t>Козленко</w:t>
      </w:r>
      <w:proofErr w:type="spellEnd"/>
      <w:r w:rsidRPr="006452BF">
        <w:rPr>
          <w:rFonts w:ascii="Times New Roman" w:hAnsi="Times New Roman" w:cs="Times New Roman"/>
          <w:b/>
          <w:sz w:val="24"/>
          <w:szCs w:val="24"/>
        </w:rPr>
        <w:t>, 26</w:t>
      </w:r>
      <w:r w:rsidRPr="006452BF">
        <w:rPr>
          <w:rFonts w:ascii="Times New Roman" w:hAnsi="Times New Roman" w:cs="Times New Roman"/>
          <w:sz w:val="24"/>
          <w:szCs w:val="24"/>
        </w:rPr>
        <w:t xml:space="preserve">,   </w:t>
      </w:r>
      <w:r w:rsidRPr="00645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770" cy="171450"/>
            <wp:effectExtent l="19050" t="0" r="5080" b="0"/>
            <wp:docPr id="9" name="Рисунок 4" descr="КАК поменять номер домашнего телефона :: какие документы необходимы для смены городского номера телефона :: Hi-Tech :: Другое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менять номер домашнего телефона :: какие документы необходимы для смены городского номера телефона :: Hi-Tech :: Другое ::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6" cy="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2BF">
        <w:rPr>
          <w:rFonts w:ascii="Times New Roman" w:hAnsi="Times New Roman" w:cs="Times New Roman"/>
          <w:sz w:val="24"/>
          <w:szCs w:val="24"/>
        </w:rPr>
        <w:t>8(872) 5-29-01    Е-mail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dagognis8@</w:t>
      </w:r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D43AA2" w:rsidRPr="00D43AA2" w:rsidRDefault="00D43AA2" w:rsidP="00D43AA2">
      <w:pPr>
        <w:rPr>
          <w:lang w:eastAsia="en-US"/>
        </w:rPr>
      </w:pPr>
    </w:p>
    <w:p w:rsidR="00DF6C2E" w:rsidRDefault="00DF6C2E" w:rsidP="00DF6C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71C0E" w:rsidRDefault="00171C0E" w:rsidP="003F67DA">
      <w:pPr>
        <w:pStyle w:val="20"/>
        <w:shd w:val="clear" w:color="auto" w:fill="auto"/>
        <w:jc w:val="left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56"/>
        <w:gridCol w:w="4956"/>
      </w:tblGrid>
      <w:tr w:rsidR="00755E67" w:rsidTr="00755E67">
        <w:tc>
          <w:tcPr>
            <w:tcW w:w="4956" w:type="dxa"/>
          </w:tcPr>
          <w:p w:rsidR="00755E67" w:rsidRDefault="00755E67" w:rsidP="00755E67">
            <w:pPr>
              <w:pStyle w:val="20"/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755E67" w:rsidRDefault="00755E67" w:rsidP="00755E67">
            <w:pPr>
              <w:pStyle w:val="20"/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755E67" w:rsidRDefault="00755E67" w:rsidP="00250A8E">
            <w:pPr>
              <w:pStyle w:val="20"/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(Протокол  №       от  </w:t>
            </w:r>
            <w:r w:rsidR="00250A8E">
              <w:rPr>
                <w:sz w:val="24"/>
                <w:szCs w:val="24"/>
              </w:rPr>
              <w:t>30.03.</w:t>
            </w:r>
            <w:r>
              <w:rPr>
                <w:sz w:val="24"/>
                <w:szCs w:val="24"/>
              </w:rPr>
              <w:t>2020)</w:t>
            </w:r>
          </w:p>
        </w:tc>
        <w:tc>
          <w:tcPr>
            <w:tcW w:w="4956" w:type="dxa"/>
          </w:tcPr>
          <w:p w:rsidR="00755E67" w:rsidRDefault="00755E67" w:rsidP="00755E67">
            <w:pPr>
              <w:pStyle w:val="20"/>
              <w:shd w:val="clear" w:color="auto" w:fill="auto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755E67" w:rsidRDefault="00755E67" w:rsidP="00755E67">
            <w:pPr>
              <w:pStyle w:val="20"/>
              <w:shd w:val="clear" w:color="auto" w:fill="auto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«СОШ №8»</w:t>
            </w:r>
          </w:p>
          <w:p w:rsidR="00755E67" w:rsidRDefault="00755E67" w:rsidP="00755E67">
            <w:pPr>
              <w:pStyle w:val="20"/>
              <w:shd w:val="clear" w:color="auto" w:fill="auto"/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______Н.Г_Мукаилова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55E67" w:rsidRDefault="00250A8E" w:rsidP="00250A8E">
      <w:pPr>
        <w:pStyle w:val="20"/>
        <w:shd w:val="clear" w:color="auto" w:fill="auto"/>
        <w:tabs>
          <w:tab w:val="left" w:pos="7635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Приказ №  «___» от   «___»_____2020г</w:t>
      </w:r>
    </w:p>
    <w:p w:rsid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  <w:r w:rsidRPr="00755E67">
        <w:rPr>
          <w:rFonts w:ascii="Times New Roman" w:eastAsia="Times New Roman" w:hAnsi="Times New Roman" w:cs="Times New Roman"/>
          <w:b/>
          <w:sz w:val="24"/>
          <w:szCs w:val="24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 Общие положения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МБОУ «</w:t>
      </w:r>
      <w:r>
        <w:rPr>
          <w:rFonts w:ascii="Times New Roman" w:eastAsia="Times New Roman" w:hAnsi="Times New Roman" w:cs="Times New Roman"/>
          <w:sz w:val="24"/>
          <w:szCs w:val="24"/>
        </w:rPr>
        <w:t>СОШ №8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» (далее – Положение) разработано: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Федеральным законом от 27.07.2006 № 152-ФЗ «О персональных данных»;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− приказом </w:t>
      </w:r>
      <w:proofErr w:type="spellStart"/>
      <w:r w:rsidRPr="00755E6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55E6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 от 06.10.2009 № 373;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55E6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 от 17.12.2010 № 1897;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755E6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 от 17.05.2012 № 413;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СанПиН 2.2.2/2.4.1340-03;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СанПиН 2.4.2.2821-10;</w:t>
      </w:r>
    </w:p>
    <w:p w:rsidR="00755E67" w:rsidRPr="00755E67" w:rsidRDefault="00755E67" w:rsidP="00755E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уставом и локальными нормативными актами МБОУ «</w:t>
      </w:r>
      <w:r>
        <w:rPr>
          <w:rFonts w:ascii="Times New Roman" w:eastAsia="Times New Roman" w:hAnsi="Times New Roman" w:cs="Times New Roman"/>
          <w:sz w:val="24"/>
          <w:szCs w:val="24"/>
        </w:rPr>
        <w:t>СОШ №8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» (далее – Школа).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1.2. Электронное обучение и дистанционные образовательные технологии применяются в целях: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1.3. В настоящем Положении используются термины: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линиям связи указанной информации, взаимодействие обучающихся и педагогических работников.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755E67" w:rsidRPr="00755E67" w:rsidRDefault="00755E67" w:rsidP="00755E67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755E67" w:rsidRPr="00755E67" w:rsidRDefault="00755E67" w:rsidP="007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Calibri" w:hAnsi="Times New Roman" w:cs="Times New Roman"/>
          <w:sz w:val="24"/>
          <w:szCs w:val="24"/>
        </w:rPr>
        <w:t>3. 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>Учебно-методическое обеспечение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 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ЭИОР школы обязательно включают систему </w:t>
      </w:r>
      <w:hyperlink r:id="rId10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Сетевой Город. Образование</w:t>
        </w:r>
      </w:hyperlink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(электронная почта, доска объявлений и форум) https://salikovo.chuvash.org/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MOODLE</w:t>
        </w:r>
      </w:hyperlink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(система дистанционного обучения) </w:t>
      </w: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Ресурсы портала </w:t>
      </w:r>
      <w:hyperlink r:id="rId12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Российская электронная школа</w:t>
        </w:r>
      </w:hyperlink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history="1">
        <w:r w:rsidR="00887D32" w:rsidRPr="00017819">
          <w:rPr>
            <w:rStyle w:val="ac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https://resh.edu.ru/</w:t>
        </w:r>
      </w:hyperlink>
      <w:r w:rsid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Учи.ру</w:t>
      </w:r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https</w:t>
      </w:r>
      <w:proofErr w:type="spellEnd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uchi.ru</w:t>
      </w:r>
      <w:proofErr w:type="spellEnd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teachers</w:t>
      </w:r>
      <w:proofErr w:type="spellEnd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stats</w:t>
      </w:r>
      <w:proofErr w:type="spellEnd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887D32" w:rsidRPr="00887D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main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5E67" w:rsidRPr="00755E67" w:rsidRDefault="00755E67" w:rsidP="0075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Ресурсы открытого банка заданий ЕГЭ ФИПИ </w:t>
      </w:r>
      <w:hyperlink r:id="rId14" w:history="1">
        <w:r w:rsidRPr="00755E6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http://os.fipi.ru/home/1</w:t>
        </w:r>
      </w:hyperlink>
    </w:p>
    <w:p w:rsidR="00755E67" w:rsidRPr="00755E67" w:rsidRDefault="00755E67" w:rsidP="0075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Электронные учебники. Учителя могут привлекать любые иные ресурсы Интернет, которые соответствуют реализуемым ими рабочим программам.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рабочая программа;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б) аудио – аудиозапись теоретической части, практического занятия или иного вида учебного материала;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в) видео – видеозапись теоретической части, демонстрационный анимационный ролик;</w:t>
      </w:r>
    </w:p>
    <w:p w:rsidR="00755E67" w:rsidRPr="00755E67" w:rsidRDefault="00755E67" w:rsidP="00755E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г) программный продукт, в том числе мобильные приложения.</w:t>
      </w:r>
    </w:p>
    <w:p w:rsidR="00755E67" w:rsidRPr="00755E67" w:rsidRDefault="00755E67" w:rsidP="00755E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4. Техническое и программное обеспечение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серверы для обеспечения хранения и функционирования программного и информационного обеспечения;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коммуникационное оборудование, обеспечивающее доступ к ЭИОР через локальные сети и сеть интернет.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4.2. Программное обеспечение применения электронного обучения, дистанционных образовательных технологий включает: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</w:t>
      </w:r>
      <w:proofErr w:type="spellStart"/>
      <w:r w:rsidR="00887D32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t>, РЭШ,);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– электронные системы персонификации обучающихся </w:t>
      </w:r>
      <w:proofErr w:type="spellStart"/>
      <w:r w:rsidRPr="00755E67">
        <w:rPr>
          <w:rFonts w:ascii="Times New Roman" w:eastAsia="Times New Roman" w:hAnsi="Times New Roman" w:cs="Times New Roman"/>
          <w:sz w:val="24"/>
          <w:szCs w:val="24"/>
          <w:lang w:val="en-US"/>
        </w:rPr>
        <w:t>Netschool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программное обеспечение, предоставляющее возможность организации видеосвязи;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серверное программное обеспечение, поддерживающее функционирование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сервера и связь с электронной информационно-образовательной средой через сеть интернет;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дополнительное программное обеспечение для разработки электронных образовательных ресурсов.</w:t>
      </w:r>
    </w:p>
    <w:p w:rsidR="00755E67" w:rsidRPr="00755E67" w:rsidRDefault="00755E67" w:rsidP="00755E67">
      <w:pPr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 Порядок организации электронного обучения и применения дистанционных образовательных технологий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уроки;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лекции;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семинары;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практические занятия;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лабораторные работы;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контрольные работы;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самостоятельная работа;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– консультации с преподавателями.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I–IV классах – 15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V–VII классах – 20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VIII–IX классах – 25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в X–XI классах на первом часу учебных занятий – 30 мин, на втором – 20 мин.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55E67">
        <w:rPr>
          <w:rFonts w:ascii="Times New Roman" w:eastAsia="Times New Roman" w:hAnsi="Times New Roman" w:cs="Times New Roman"/>
          <w:sz w:val="24"/>
          <w:szCs w:val="24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Во время перемен следует проводить сквозное проветривание с обязательным выходом обучающихся из класса (кабинета). 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5.8. </w:t>
      </w:r>
      <w:proofErr w:type="spellStart"/>
      <w:r w:rsidRPr="00755E67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755E67">
        <w:rPr>
          <w:rFonts w:ascii="Times New Roman" w:eastAsia="Times New Roman" w:hAnsi="Times New Roman" w:cs="Times New Roman"/>
          <w:sz w:val="24"/>
          <w:szCs w:val="24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lastRenderedPageBreak/>
        <w:t>− для обучающихся II–V классов – не более 60 мин;</w:t>
      </w:r>
    </w:p>
    <w:p w:rsidR="00755E67" w:rsidRPr="00755E67" w:rsidRDefault="00755E67" w:rsidP="00755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− для обучающихся VI классов и старше – не более 90 мин.</w:t>
      </w:r>
    </w:p>
    <w:p w:rsidR="00755E67" w:rsidRPr="00755E67" w:rsidRDefault="00755E67" w:rsidP="0075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755E67" w:rsidRPr="00755E67" w:rsidRDefault="00755E67" w:rsidP="0075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E67">
        <w:rPr>
          <w:rFonts w:ascii="Times New Roman" w:eastAsia="Times New Roman" w:hAnsi="Times New Roman" w:cs="Times New Roman"/>
          <w:sz w:val="24"/>
          <w:szCs w:val="24"/>
        </w:rPr>
        <w:t>При удалённом обучении с применением электронного обучения обучающиеся и родители контролируют время работы с ПЭВМ самостоятельно.</w:t>
      </w:r>
    </w:p>
    <w:p w:rsidR="00755E67" w:rsidRPr="00755E67" w:rsidRDefault="00755E67" w:rsidP="00755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E67" w:rsidRPr="00C15312" w:rsidRDefault="00755E67" w:rsidP="003F67DA">
      <w:pPr>
        <w:pStyle w:val="20"/>
        <w:shd w:val="clear" w:color="auto" w:fill="auto"/>
        <w:jc w:val="left"/>
        <w:rPr>
          <w:sz w:val="24"/>
          <w:szCs w:val="24"/>
        </w:rPr>
      </w:pPr>
    </w:p>
    <w:sectPr w:rsidR="00755E67" w:rsidRPr="00C15312" w:rsidSect="0016494D">
      <w:footerReference w:type="default" r:id="rId15"/>
      <w:pgSz w:w="11906" w:h="16838"/>
      <w:pgMar w:top="709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88" w:rsidRDefault="00361D88" w:rsidP="00AF1207">
      <w:pPr>
        <w:spacing w:after="0" w:line="240" w:lineRule="auto"/>
      </w:pPr>
      <w:r>
        <w:separator/>
      </w:r>
    </w:p>
  </w:endnote>
  <w:endnote w:type="continuationSeparator" w:id="0">
    <w:p w:rsidR="00361D88" w:rsidRDefault="00361D88" w:rsidP="00AF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07" w:rsidRPr="00AF1207" w:rsidRDefault="00AF1207" w:rsidP="00AF1207">
    <w:pPr>
      <w:pStyle w:val="a9"/>
      <w:tabs>
        <w:tab w:val="clear" w:pos="4677"/>
        <w:tab w:val="clear" w:pos="9355"/>
        <w:tab w:val="left" w:pos="29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88" w:rsidRDefault="00361D88" w:rsidP="00AF1207">
      <w:pPr>
        <w:spacing w:after="0" w:line="240" w:lineRule="auto"/>
      </w:pPr>
      <w:r>
        <w:separator/>
      </w:r>
    </w:p>
  </w:footnote>
  <w:footnote w:type="continuationSeparator" w:id="0">
    <w:p w:rsidR="00361D88" w:rsidRDefault="00361D88" w:rsidP="00AF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B17"/>
    <w:multiLevelType w:val="hybridMultilevel"/>
    <w:tmpl w:val="56905A08"/>
    <w:lvl w:ilvl="0" w:tplc="04190017">
      <w:start w:val="1"/>
      <w:numFmt w:val="lowerLetter"/>
      <w:lvlText w:val="%1)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1A7D67DB"/>
    <w:multiLevelType w:val="hybridMultilevel"/>
    <w:tmpl w:val="F2DEE4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76438"/>
    <w:multiLevelType w:val="hybridMultilevel"/>
    <w:tmpl w:val="1E7E3962"/>
    <w:lvl w:ilvl="0" w:tplc="738C28D0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D581CE2"/>
    <w:multiLevelType w:val="multilevel"/>
    <w:tmpl w:val="85E2C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83978"/>
    <w:multiLevelType w:val="hybridMultilevel"/>
    <w:tmpl w:val="E5BCFFB6"/>
    <w:lvl w:ilvl="0" w:tplc="04190017">
      <w:start w:val="1"/>
      <w:numFmt w:val="lowerLetter"/>
      <w:lvlText w:val="%1)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7F7B6B2D"/>
    <w:multiLevelType w:val="multilevel"/>
    <w:tmpl w:val="EA9E55B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995"/>
    <w:rsid w:val="000104D9"/>
    <w:rsid w:val="00030A84"/>
    <w:rsid w:val="000571DB"/>
    <w:rsid w:val="00071DC4"/>
    <w:rsid w:val="0007428C"/>
    <w:rsid w:val="000E2818"/>
    <w:rsid w:val="0016494D"/>
    <w:rsid w:val="00171C0E"/>
    <w:rsid w:val="002427BA"/>
    <w:rsid w:val="00250A8E"/>
    <w:rsid w:val="002D69D4"/>
    <w:rsid w:val="00302231"/>
    <w:rsid w:val="00303A69"/>
    <w:rsid w:val="003176F4"/>
    <w:rsid w:val="00325CE8"/>
    <w:rsid w:val="003450C3"/>
    <w:rsid w:val="00345FF7"/>
    <w:rsid w:val="00361D88"/>
    <w:rsid w:val="0037271D"/>
    <w:rsid w:val="003731D8"/>
    <w:rsid w:val="003A2BB2"/>
    <w:rsid w:val="003C2640"/>
    <w:rsid w:val="003C37B9"/>
    <w:rsid w:val="003F5719"/>
    <w:rsid w:val="003F67DA"/>
    <w:rsid w:val="00472B97"/>
    <w:rsid w:val="004967BD"/>
    <w:rsid w:val="004E4221"/>
    <w:rsid w:val="005507C4"/>
    <w:rsid w:val="006053E4"/>
    <w:rsid w:val="006C2138"/>
    <w:rsid w:val="006D1029"/>
    <w:rsid w:val="006D15C7"/>
    <w:rsid w:val="006F101B"/>
    <w:rsid w:val="006F378B"/>
    <w:rsid w:val="007213C1"/>
    <w:rsid w:val="00755E67"/>
    <w:rsid w:val="00777554"/>
    <w:rsid w:val="00792610"/>
    <w:rsid w:val="007A6F5F"/>
    <w:rsid w:val="007B2881"/>
    <w:rsid w:val="007D49C2"/>
    <w:rsid w:val="007F343B"/>
    <w:rsid w:val="00862E3A"/>
    <w:rsid w:val="008850BA"/>
    <w:rsid w:val="00887D32"/>
    <w:rsid w:val="008B5FA1"/>
    <w:rsid w:val="008E4983"/>
    <w:rsid w:val="008E4E3B"/>
    <w:rsid w:val="00900BDE"/>
    <w:rsid w:val="009A618C"/>
    <w:rsid w:val="009C407D"/>
    <w:rsid w:val="00A87CF2"/>
    <w:rsid w:val="00AF1207"/>
    <w:rsid w:val="00B04FBA"/>
    <w:rsid w:val="00B32F1D"/>
    <w:rsid w:val="00B3484D"/>
    <w:rsid w:val="00B57DC5"/>
    <w:rsid w:val="00B725C3"/>
    <w:rsid w:val="00BA1716"/>
    <w:rsid w:val="00BD3636"/>
    <w:rsid w:val="00BD3675"/>
    <w:rsid w:val="00C15312"/>
    <w:rsid w:val="00C20C0A"/>
    <w:rsid w:val="00C465A7"/>
    <w:rsid w:val="00C51A5F"/>
    <w:rsid w:val="00CE24BD"/>
    <w:rsid w:val="00D25A90"/>
    <w:rsid w:val="00D43AA2"/>
    <w:rsid w:val="00D45609"/>
    <w:rsid w:val="00D75462"/>
    <w:rsid w:val="00DB49AF"/>
    <w:rsid w:val="00DB6295"/>
    <w:rsid w:val="00DC1505"/>
    <w:rsid w:val="00DF6C2E"/>
    <w:rsid w:val="00E32475"/>
    <w:rsid w:val="00EA3888"/>
    <w:rsid w:val="00F56A2D"/>
    <w:rsid w:val="00F61995"/>
    <w:rsid w:val="00F66FD4"/>
    <w:rsid w:val="00F8055A"/>
    <w:rsid w:val="00FA3759"/>
    <w:rsid w:val="00FC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995"/>
    <w:pPr>
      <w:spacing w:after="0" w:line="240" w:lineRule="auto"/>
    </w:pPr>
  </w:style>
  <w:style w:type="table" w:styleId="a4">
    <w:name w:val="Table Grid"/>
    <w:basedOn w:val="a1"/>
    <w:uiPriority w:val="59"/>
    <w:rsid w:val="00F6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D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2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1207"/>
    <w:rPr>
      <w:rFonts w:eastAsiaTheme="minorEastAsia"/>
      <w:lang w:eastAsia="ru-RU"/>
    </w:rPr>
  </w:style>
  <w:style w:type="character" w:customStyle="1" w:styleId="2Exact">
    <w:name w:val="Основной текст (2) Exact"/>
    <w:basedOn w:val="2"/>
    <w:rsid w:val="00B725C3"/>
    <w:rPr>
      <w:rFonts w:ascii="Times New Roman" w:eastAsia="Times New Roman" w:hAnsi="Times New Roman" w:cs="Times New Roman"/>
      <w:color w:val="34383B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725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5C3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"/>
    <w:uiPriority w:val="34"/>
    <w:qFormat/>
    <w:rsid w:val="0079261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92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sh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ikovo.gnomio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alikovo.chuvash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os.fipi.ru/home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 8</cp:lastModifiedBy>
  <cp:revision>3</cp:revision>
  <cp:lastPrinted>2019-11-06T13:26:00Z</cp:lastPrinted>
  <dcterms:created xsi:type="dcterms:W3CDTF">2020-04-10T09:07:00Z</dcterms:created>
  <dcterms:modified xsi:type="dcterms:W3CDTF">2020-04-10T09:08:00Z</dcterms:modified>
</cp:coreProperties>
</file>