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D2" w:rsidRPr="00596BB9" w:rsidRDefault="00596BB9" w:rsidP="00596B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596BB9">
        <w:rPr>
          <w:b/>
          <w:bCs/>
          <w:color w:val="000000"/>
          <w:sz w:val="28"/>
          <w:szCs w:val="28"/>
        </w:rPr>
        <w:t xml:space="preserve"> </w:t>
      </w:r>
      <w:r w:rsidR="001F4AD2" w:rsidRPr="00596BB9">
        <w:rPr>
          <w:b/>
          <w:bCs/>
          <w:color w:val="000000"/>
          <w:sz w:val="28"/>
          <w:szCs w:val="28"/>
        </w:rPr>
        <w:t>«Жестокое обращение с детьми».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color w:val="000000"/>
        </w:rPr>
        <w:t>Уважаемые родители!</w:t>
      </w:r>
      <w:r w:rsidRPr="00596BB9">
        <w:rPr>
          <w:color w:val="000000"/>
        </w:rPr>
        <w:t xml:space="preserve"> У учителей школы, нет никаких сомнений в том, что вы любите своих детей и желаете им добра. Но быть родителями – это радостный и в тоже время напряжённый труд. И, выполняя эту работу, вы испытываете сомнения, а иногда и заходите в тупик. И не всегда находите правильный выход из этого тупика. И чувствуя своё бессилие, совершаете насилие в отношении с</w:t>
      </w:r>
      <w:r w:rsidR="00596BB9" w:rsidRPr="00596BB9">
        <w:rPr>
          <w:color w:val="000000"/>
        </w:rPr>
        <w:t xml:space="preserve">обственного ребёнка. Тема нашей лекции </w:t>
      </w:r>
      <w:r w:rsidRPr="00596BB9">
        <w:rPr>
          <w:color w:val="000000"/>
        </w:rPr>
        <w:t>очень важна – </w:t>
      </w:r>
      <w:r w:rsidRPr="00596BB9">
        <w:rPr>
          <w:b/>
          <w:bCs/>
          <w:color w:val="000000"/>
        </w:rPr>
        <w:t>«Жестокое обращение с детьми».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Жестокое обращение с детьми, их эксплуатация известны с давних пор. Углубляясь в историю, мы находим огромное количество подобных примеров. Например, в Древней Спарте слабых новорождённых малышей сбрасывали с горного обрыва в пропасть. Детей убивали в ритуальных целях: считалось, что убитый ребенок может помочь бесплодным женщинам справиться с болезнями, обеспечить здоровье и молодость; детей хоронили под фундаментом здания, чтобы сделать его прочнее; детей продавали и покупали.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К, сожалению, современная российская семья – самая агрессивная в истории России. Она все больше превращается в своеобразный полигон всех видов насилия. </w:t>
      </w:r>
      <w:r w:rsidRPr="00596BB9">
        <w:rPr>
          <w:b/>
          <w:bCs/>
          <w:color w:val="000000"/>
        </w:rPr>
        <w:t>По данным статистики</w:t>
      </w:r>
      <w:r w:rsidRPr="00596BB9">
        <w:rPr>
          <w:color w:val="000000"/>
        </w:rPr>
        <w:t> ежегодно в России 17 тысяч детей разного возраста становятся жертвами насильственных преступлений.  Каждый год около миллиона детей избиваются родителями, для 10% детей побои заканчиваются смертью, многие из них становятся инвалидами в результате совершения против них преступлений. Около 2 тыс. детей кончают жизнь самоубийством. Более 10 тыс. детей в течение года уходят из дома, спасаясь от родителей.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Так что же такое насилие в семье?</w:t>
      </w:r>
      <w:r w:rsidRPr="00596BB9">
        <w:rPr>
          <w:color w:val="000000"/>
        </w:rPr>
        <w:t> Это такой вид отношений между близкими людьми, когда один притесняет другого или причиняет ему какой-либо ущерб. 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Насилие в семье может иметь различный вектор направленности: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 со стороны мужа по отношению к жене;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со стороны жены по отношению к мужу;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со стороны одного или обоих родителей по отношению к детям;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со стороны старших детей по отношению к младшим;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со стороны взрослых детей и внуков по отношению к родителям или   престарелым родственникам.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В 70% случаев пострадавшими от насилия в семье являются женщины и дети.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Жестокое обращение с детьми - </w:t>
      </w:r>
      <w:r w:rsidRPr="00596BB9">
        <w:rPr>
          <w:color w:val="000000"/>
        </w:rPr>
        <w:t>это любая форма плохого обращения. Это когда: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Ребёнка лишают родительской ласки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Ребёнка не слушают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Не заботятся о его здоровье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Манипулируют ребёнком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Не считают нужным отправлять его в школу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Ребёнку показывают порнографические материалы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Ребёнка оставляют без присмотра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lastRenderedPageBreak/>
        <w:t>- Ребёнка бьют, дразнят, унижают, оскорбляют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Не заботятся о том, чтобы ребёнок был чисто одет и накормлен.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Факторами, способствующими жестокому обращению с детьми, являются:</w:t>
      </w:r>
      <w:r w:rsidRPr="00596BB9">
        <w:rPr>
          <w:color w:val="000000"/>
        </w:rPr>
        <w:t> 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низкий уровень культуры, образования;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негативные семейные традиции, модель домашнего насилия, передающаяся от одного поколения к другому;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нежелательный ребёнок;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постоянные супружеские конфликты;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наличие в семье больного алкоголизмом или наркоманией, вернувшегося из мест лишения свободы;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безработица, финансовые трудности;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критическая ситуация или стечение обстоятельств /смерть близкого человека и пр.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Различают четыре основные формы</w:t>
      </w:r>
      <w:r w:rsidRPr="00596BB9">
        <w:rPr>
          <w:color w:val="000000"/>
        </w:rPr>
        <w:t> жестокого обращения с детьми: физическое, сексуальное, психическое насилие, пренебрежение основными нуждами ребенка.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Физическое насилие</w:t>
      </w:r>
      <w:r w:rsidRPr="00596BB9">
        <w:rPr>
          <w:color w:val="000000"/>
        </w:rPr>
        <w:t> – это преднамеренное нанесение физических повреждений ребенку, т.е., его избиение. Это: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удары по лицу;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тряски, толчки;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затрещины,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удушения,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пинки;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заключение в запертом помещении, где они удерживаются силой;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избиение ремнём, веревками;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нанесение увечий тяжелыми предметами, даже ножом.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Последствиями телесного наказания зачастую являются</w:t>
      </w:r>
      <w:r w:rsidRPr="00596BB9">
        <w:rPr>
          <w:color w:val="000000"/>
        </w:rPr>
        <w:t> потеря в той или иной степени здоровья, вплоть до летального исхода.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Психологическое (эмоциональное) насилие</w:t>
      </w:r>
      <w:r w:rsidRPr="00596BB9">
        <w:rPr>
          <w:color w:val="000000"/>
        </w:rPr>
        <w:t> – э</w:t>
      </w:r>
      <w:r w:rsidR="00596BB9" w:rsidRPr="00596BB9">
        <w:rPr>
          <w:color w:val="000000"/>
        </w:rPr>
        <w:t xml:space="preserve">то однократное или хроническое </w:t>
      </w:r>
      <w:r w:rsidRPr="00596BB9">
        <w:rPr>
          <w:color w:val="000000"/>
        </w:rPr>
        <w:t>психическое  воздействие на ребёнка или его отвержение со стороны  родителей  и  других  взрослых,  вследствие  чего  у  ребёнка нарушаются   эмоциональное   развитие,   поведение   и  способность  к социализации.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К психической форме насилия относятся: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открытое неприятие и постоянная критика ребенка;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угрозы в адрес ребенка в открытой форме;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замечания, высказанные в оскорбительной форме, унижающие достоинство ребенка;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преднамеренное ограничение общения ребенка со сверстниками или другими значимыми взрослыми;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ложь и невыполнения взрослыми своих обещаний.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lastRenderedPageBreak/>
        <w:t xml:space="preserve">Очень точно описал психологический тип насилия Павел </w:t>
      </w:r>
      <w:proofErr w:type="spellStart"/>
      <w:r w:rsidRPr="00596BB9">
        <w:rPr>
          <w:color w:val="000000"/>
        </w:rPr>
        <w:t>Санаев</w:t>
      </w:r>
      <w:proofErr w:type="spellEnd"/>
      <w:r w:rsidRPr="00596BB9">
        <w:rPr>
          <w:color w:val="000000"/>
        </w:rPr>
        <w:t xml:space="preserve"> в своей повести «Похороните меня за плинтусом». О том, что повесть по большей части биографична сомневаться не приходится – уж очень изощрённо родная бабушка издевается над любимым внуком.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Следующий вид насилия - пренебрежение нуждами ребенка</w:t>
      </w:r>
      <w:r w:rsidRPr="00596BB9">
        <w:rPr>
          <w:color w:val="000000"/>
        </w:rPr>
        <w:t> – Пренебрежение основными нуждами ребенка (моральная жестокость) - э</w:t>
      </w:r>
      <w:r w:rsidR="00596BB9" w:rsidRPr="00596BB9">
        <w:rPr>
          <w:color w:val="000000"/>
        </w:rPr>
        <w:t xml:space="preserve">то   отсутствие   со   стороны </w:t>
      </w:r>
      <w:r w:rsidRPr="00596BB9">
        <w:rPr>
          <w:color w:val="000000"/>
        </w:rPr>
        <w:t>родителей  или  лиц,  их  заменяющих, элементарной   заботы  о  ребёнке.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Пренебрежение – это: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отсутствие адекватных возрасту и потребностям ребенка питания, одежды, жилья, образования, медицинской помощи;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отсутствие должного внимания и заботы, в результате чего ребенок может стать жертвой несчастного случая.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Сексуальное насилие</w:t>
      </w:r>
      <w:r w:rsidRPr="00596BB9">
        <w:rPr>
          <w:color w:val="000000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Сексуальное насилие рассматривается как </w:t>
      </w:r>
      <w:r w:rsidRPr="00596BB9">
        <w:rPr>
          <w:b/>
          <w:bCs/>
          <w:color w:val="000000"/>
        </w:rPr>
        <w:t>вариант особо жестокого обращения с детьми.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Социологи и психологи утверждают, что сексуальное насилие чаще всего происходит в семьях, где: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патриархально-авторитарный уклад;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конфликтные отношения между родителями;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мать ребенка чрезмерно занята на работе;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ребенок долгое время жил без родного отца;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в</w:t>
      </w:r>
      <w:r w:rsidR="00596BB9" w:rsidRPr="00596BB9">
        <w:rPr>
          <w:color w:val="000000"/>
        </w:rPr>
        <w:t xml:space="preserve">место родного отца - отчим или </w:t>
      </w:r>
      <w:r w:rsidRPr="00596BB9">
        <w:rPr>
          <w:color w:val="000000"/>
        </w:rPr>
        <w:t>сожитель матери;  </w:t>
      </w:r>
    </w:p>
    <w:p w:rsidR="001F4AD2" w:rsidRPr="00596BB9" w:rsidRDefault="00596BB9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 xml:space="preserve">- мать </w:t>
      </w:r>
      <w:r w:rsidR="001F4AD2" w:rsidRPr="00596BB9">
        <w:rPr>
          <w:color w:val="000000"/>
        </w:rPr>
        <w:t>имеет</w:t>
      </w:r>
      <w:r w:rsidRPr="00596BB9">
        <w:rPr>
          <w:color w:val="000000"/>
        </w:rPr>
        <w:t xml:space="preserve"> </w:t>
      </w:r>
      <w:r w:rsidR="001F4AD2" w:rsidRPr="00596BB9">
        <w:rPr>
          <w:color w:val="000000"/>
        </w:rPr>
        <w:t>хроническое заболевание или инвалидность и подолгу лежит в больнице;</w:t>
      </w:r>
    </w:p>
    <w:p w:rsidR="001F4AD2" w:rsidRPr="00596BB9" w:rsidRDefault="00596BB9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 xml:space="preserve">- родители </w:t>
      </w:r>
      <w:r w:rsidR="001F4AD2" w:rsidRPr="00596BB9">
        <w:rPr>
          <w:color w:val="000000"/>
        </w:rPr>
        <w:t>(или один из них) являются алкоголиками, наркоманами, токсикоманами;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родители (или один из них) имеют психические заболевания;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мать в детстве подвергалась сексуальному насилию.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Без сомнений, </w:t>
      </w:r>
      <w:r w:rsidRPr="00596BB9">
        <w:rPr>
          <w:color w:val="000000"/>
        </w:rPr>
        <w:t>любой вид жестокого обращения с детьми, любой вид насилия нарушает физическое и психическое здоровье ребенка, мешает его полноценному развитию.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Последств</w:t>
      </w:r>
      <w:r w:rsidR="00596BB9" w:rsidRPr="00596BB9">
        <w:rPr>
          <w:b/>
          <w:bCs/>
          <w:color w:val="000000"/>
        </w:rPr>
        <w:t>ия жестокого обращения с детьми</w:t>
      </w:r>
      <w:r w:rsidRPr="00596BB9">
        <w:rPr>
          <w:b/>
          <w:bCs/>
          <w:color w:val="000000"/>
        </w:rPr>
        <w:t> в семье: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развитие лжи и лицемерия, трусости и жестокости;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-объединения в неформальные группы с криминальной и фашисткой направленностью;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агрессивное, преступное поведение детей;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злоба и ненависть к старшим;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сбежавшие из дома дети умирают от голода и холода, становятся жертвами других детей, также сбежавших от домашнего насилия и др.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Ребёнок, подвергшийся насилию: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накапливает в душе чувства страха, разочарования, бессилия, унижения;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становится агрессивным, испытывает сильное беспокойство;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lastRenderedPageBreak/>
        <w:t>- подавлен, может быть предрасположен к саморазрушению;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снижаются его способности /успеваемость/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склонен к самоизолированию, не доверяет окружающим людям;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у него меньше красивых фантазий о будущем, он мало чего ожидает от завтрашнего дня.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Существует множество правовых документов, направленных на защиту детства, в целом, и на защи</w:t>
      </w:r>
      <w:r w:rsidR="00596BB9" w:rsidRPr="00596BB9">
        <w:rPr>
          <w:color w:val="000000"/>
        </w:rPr>
        <w:t>ту детей от жестокого обращения</w:t>
      </w:r>
      <w:r w:rsidRPr="00596BB9">
        <w:rPr>
          <w:color w:val="000000"/>
        </w:rPr>
        <w:t xml:space="preserve"> в семье, в частности. Назовём их. Это </w:t>
      </w:r>
      <w:r w:rsidR="00596BB9" w:rsidRPr="00596BB9">
        <w:rPr>
          <w:color w:val="000000"/>
        </w:rPr>
        <w:t>Конвенция ООН о правах ребёнка,</w:t>
      </w:r>
      <w:r w:rsidRPr="00596BB9">
        <w:rPr>
          <w:color w:val="000000"/>
        </w:rPr>
        <w:t> Конституция РФ,  Гражданский кодекс РФ, Уголовный кодекс РФ,  Семейный кодекс РФ, Закон «Об образовании в РФ»,</w:t>
      </w:r>
    </w:p>
    <w:p w:rsidR="001F4AD2" w:rsidRPr="00596BB9" w:rsidRDefault="00596BB9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Федеральный закон «</w:t>
      </w:r>
      <w:r w:rsidR="001F4AD2" w:rsidRPr="00596BB9">
        <w:rPr>
          <w:color w:val="000000"/>
        </w:rPr>
        <w:t>Об основах системы профилактики безнадзорности и правонарушений несовершеннолетних».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Вопрос родителям: </w:t>
      </w:r>
      <w:r w:rsidRPr="00596BB9">
        <w:rPr>
          <w:color w:val="000000"/>
        </w:rPr>
        <w:t>Как вы считаете, кто несёт большую ответственность за воспитание детей – родители или образовательное учреждение?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Ответ:</w:t>
      </w:r>
      <w:r w:rsidRPr="00596BB9">
        <w:rPr>
          <w:color w:val="000000"/>
        </w:rPr>
        <w:t> </w:t>
      </w:r>
      <w:r w:rsidRPr="00596BB9">
        <w:rPr>
          <w:b/>
          <w:bCs/>
          <w:color w:val="000000"/>
        </w:rPr>
        <w:t>В ФЗ «Об образовании в РФ»</w:t>
      </w:r>
      <w:r w:rsidRPr="00596BB9">
        <w:rPr>
          <w:color w:val="000000"/>
        </w:rPr>
        <w:t> сказано, что родители являются первыми педагогами, которые обязаны заложить основы физического, нравственного и интеллектуального развития ребёнка.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В статье 65 Семейного кодекса РФ говорится</w:t>
      </w:r>
      <w:r w:rsidRPr="00596BB9">
        <w:rPr>
          <w:color w:val="000000"/>
        </w:rPr>
        <w:t>: «При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детей».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Уголовный кодекс РФ</w:t>
      </w:r>
      <w:r w:rsidRPr="00596BB9">
        <w:rPr>
          <w:color w:val="000000"/>
        </w:rPr>
        <w:t> предусматривает ответственность за жестокое обращение с детьми. </w:t>
      </w:r>
      <w:r w:rsidRPr="00596BB9">
        <w:rPr>
          <w:b/>
          <w:bCs/>
          <w:color w:val="000000"/>
        </w:rPr>
        <w:t>Статья 156</w:t>
      </w:r>
      <w:r w:rsidRPr="00596BB9">
        <w:rPr>
          <w:color w:val="000000"/>
        </w:rPr>
        <w:t> определяет пять видов наказаний: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штраф в размере до ста тысяч рублей или в размере заработной платы…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обязательные работы на срок до четырехсот сорока часов…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исправительные работы на срок до двух лет…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принудительные работы на срок до трех лет с лишением права занимать определенные должности…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лишение свободы на срок до трех лет с лишением права занимать определённые должности…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По статистике</w:t>
      </w:r>
      <w:r w:rsidRPr="00596BB9">
        <w:rPr>
          <w:color w:val="000000"/>
        </w:rPr>
        <w:t> более 80% родителей детей до 12 лет используют физические наказания, но только 10 % из них считают их эффективным методом воспитания, а остальные предпочли бы воспитывать детей иначе. Но как?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Какие методы можно применить, чтобы защитить ребёнка от самого себя? Прислушаемся к советам психологов.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Итак, вот они, четыре заповеди мудрого родителя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1. </w:t>
      </w:r>
      <w:r w:rsidRPr="00596BB9">
        <w:rPr>
          <w:b/>
          <w:bCs/>
          <w:i/>
          <w:iCs/>
          <w:color w:val="000000"/>
        </w:rPr>
        <w:t>Не пытайтесь сделать из ребёнка самого-самого. </w:t>
      </w:r>
      <w:r w:rsidRPr="00596BB9">
        <w:rPr>
          <w:color w:val="000000"/>
        </w:rPr>
        <w:t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«сечёт» в компьютере. Наверняка найдётся хоть одно дело, с которым он справляется лучше других. Так похвалите его за то, что он знает и умеет, и </w:t>
      </w:r>
      <w:r w:rsidRPr="00596BB9">
        <w:rPr>
          <w:b/>
          <w:bCs/>
          <w:color w:val="000000"/>
          <w:u w:val="single"/>
        </w:rPr>
        <w:t>никогда не ругайте за то, что умеют другие!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2. </w:t>
      </w:r>
      <w:r w:rsidRPr="00596BB9">
        <w:rPr>
          <w:b/>
          <w:bCs/>
          <w:i/>
          <w:iCs/>
          <w:color w:val="000000"/>
        </w:rPr>
        <w:t>Не сравнивайте вслух ребёнка с другими детьми. </w:t>
      </w:r>
      <w:r w:rsidRPr="00596BB9">
        <w:rPr>
          <w:color w:val="000000"/>
        </w:rPr>
        <w:t>Воспринимайте рассказ об успехах чужих детей просто как информацию. Если разговор о том, что «Машенька из 2 подъезда непревзойдённо играет на пианино», происходит в присутствии вашего ребёнка, а в ответ похвалиться нечем – лучше всё равно что-нибудь скажите.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3. </w:t>
      </w:r>
      <w:r w:rsidRPr="00596BB9">
        <w:rPr>
          <w:b/>
          <w:bCs/>
          <w:i/>
          <w:iCs/>
          <w:color w:val="000000"/>
        </w:rPr>
        <w:t>Перестаньте шантажировать. </w:t>
      </w:r>
      <w:r w:rsidRPr="00596BB9">
        <w:rPr>
          <w:color w:val="000000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На подобные фразы 99% детей отвечают: «А я тебя рожать меня не просил!»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4. </w:t>
      </w:r>
      <w:r w:rsidRPr="00596BB9">
        <w:rPr>
          <w:b/>
          <w:bCs/>
          <w:i/>
          <w:iCs/>
          <w:color w:val="000000"/>
        </w:rPr>
        <w:t>Избегайте свидетелей. </w:t>
      </w:r>
      <w:r w:rsidRPr="00596BB9">
        <w:rPr>
          <w:color w:val="000000"/>
        </w:rPr>
        <w:t>Если действительно возникает ситуация, ввергающая вас в краску (ребёнок нахамил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</w:t>
      </w:r>
      <w:r w:rsidR="00596BB9" w:rsidRPr="00596BB9">
        <w:rPr>
          <w:color w:val="000000"/>
        </w:rPr>
        <w:t xml:space="preserve">. Вот тут малыша призывать к </w:t>
      </w:r>
      <w:r w:rsidRPr="00596BB9">
        <w:rPr>
          <w:color w:val="000000"/>
        </w:rPr>
        <w:t>стыду вполне уместно.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  <w:u w:val="single"/>
        </w:rPr>
        <w:t>Главное – не забывать, что у всего должна быть мера.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Не бойтесь открыть свою любовь к ребенку.</w:t>
      </w:r>
      <w:r w:rsidRPr="00596BB9">
        <w:rPr>
          <w:color w:val="000000"/>
        </w:rPr>
        <w:t> Специалисты выделяют три способа: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1.</w:t>
      </w:r>
      <w:r w:rsidRPr="00596BB9">
        <w:rPr>
          <w:b/>
          <w:bCs/>
          <w:i/>
          <w:iCs/>
          <w:color w:val="000000"/>
        </w:rPr>
        <w:t> Слово. </w:t>
      </w:r>
      <w:r w:rsidRPr="00596BB9">
        <w:rPr>
          <w:color w:val="000000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2. </w:t>
      </w:r>
      <w:r w:rsidRPr="00596BB9">
        <w:rPr>
          <w:b/>
          <w:bCs/>
          <w:i/>
          <w:iCs/>
          <w:color w:val="000000"/>
        </w:rPr>
        <w:t>Прикосновение. </w:t>
      </w:r>
      <w:r w:rsidRPr="00596BB9">
        <w:rPr>
          <w:color w:val="000000"/>
        </w:rPr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</w:t>
      </w:r>
      <w:proofErr w:type="spellStart"/>
      <w:r w:rsidRPr="00596BB9">
        <w:rPr>
          <w:color w:val="000000"/>
        </w:rPr>
        <w:t>Переласкать</w:t>
      </w:r>
      <w:proofErr w:type="spellEnd"/>
      <w:r w:rsidRPr="00596BB9">
        <w:rPr>
          <w:color w:val="000000"/>
        </w:rPr>
        <w:t xml:space="preserve"> его, считают психологи, невозможно.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3. </w:t>
      </w:r>
      <w:r w:rsidRPr="00596BB9">
        <w:rPr>
          <w:b/>
          <w:bCs/>
          <w:i/>
          <w:iCs/>
          <w:color w:val="000000"/>
        </w:rPr>
        <w:t>Взгляд. </w:t>
      </w:r>
      <w:r w:rsidRPr="00596BB9">
        <w:rPr>
          <w:color w:val="000000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596BB9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596BB9">
        <w:rPr>
          <w:b/>
          <w:bCs/>
          <w:color w:val="000000"/>
        </w:rPr>
        <w:t>В заключительной части</w:t>
      </w:r>
      <w:r w:rsidR="00596BB9" w:rsidRPr="00596BB9">
        <w:rPr>
          <w:color w:val="000000"/>
        </w:rPr>
        <w:t xml:space="preserve"> моей лекции хочу сказать ежегодно социальным педагогом школы проводится диагностика на наличие факторов жестокого обращения с детьми в семье. </w:t>
      </w:r>
      <w:r w:rsidRPr="00596BB9">
        <w:rPr>
          <w:color w:val="000000"/>
        </w:rPr>
        <w:t xml:space="preserve"> Анкетирование было пред</w:t>
      </w:r>
      <w:r w:rsidR="00596BB9" w:rsidRPr="00596BB9">
        <w:rPr>
          <w:color w:val="000000"/>
        </w:rPr>
        <w:t>ложено учащимся 2-3 классов, 5-7</w:t>
      </w:r>
      <w:r w:rsidRPr="00596BB9">
        <w:rPr>
          <w:color w:val="000000"/>
        </w:rPr>
        <w:t xml:space="preserve"> класс</w:t>
      </w:r>
      <w:r w:rsidR="00596BB9" w:rsidRPr="00596BB9">
        <w:rPr>
          <w:color w:val="000000"/>
        </w:rPr>
        <w:t>ов. К сожалению, у некоторых учащихся выявляется наличие таких факторов.</w:t>
      </w:r>
    </w:p>
    <w:p w:rsidR="00596BB9" w:rsidRPr="00596BB9" w:rsidRDefault="00596BB9" w:rsidP="001F4AD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Заключительная часть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i/>
          <w:iCs/>
          <w:color w:val="000000"/>
        </w:rPr>
        <w:t>Индивидуальная работа родителей.</w:t>
      </w:r>
    </w:p>
    <w:p w:rsidR="001F4AD2" w:rsidRPr="00596BB9" w:rsidRDefault="001F4AD2" w:rsidP="001F4AD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i/>
          <w:iCs/>
          <w:color w:val="000000"/>
        </w:rPr>
        <w:t>Родителям предлагается выполнить задание:</w:t>
      </w:r>
      <w:r w:rsidRPr="00596BB9">
        <w:rPr>
          <w:color w:val="000000"/>
        </w:rPr>
        <w:t> поделить лист на 2 части и написать на одной из них слова, которыми они поощряют, хвалят своих детей, а в другой – которыми ругают.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Уважаемые родители! А теперь посмотрите, в какой графе слов оказалось больше, и сделайте для себя выводы.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i/>
          <w:iCs/>
          <w:color w:val="000000"/>
        </w:rPr>
        <w:t>2. Мини-анкета «Общение детей и родителей в лицах»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С каким лицом чаще всего общается с вами ваш ребёнок?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lastRenderedPageBreak/>
        <w:t>- С каким лицом вы чаще всего общаетесь со своим ребёнком?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- Каким, по вашему мнению, дол</w:t>
      </w:r>
      <w:r w:rsidR="00596BB9" w:rsidRPr="00596BB9">
        <w:rPr>
          <w:color w:val="000000"/>
        </w:rPr>
        <w:t xml:space="preserve">жно быть лицо вашего ребёнка во </w:t>
      </w:r>
      <w:r w:rsidRPr="00596BB9">
        <w:rPr>
          <w:color w:val="000000"/>
        </w:rPr>
        <w:t>время    общения с вами?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color w:val="000000"/>
        </w:rPr>
        <w:t>        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Уважаемые папы и мамы!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Помните! Ваше внимание, любовь и ласка, дружеское участие и расположение могут сделать для вашего ребёнка больше, чем самый дорогой подарок!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BB9">
        <w:rPr>
          <w:b/>
          <w:bCs/>
          <w:color w:val="000000"/>
        </w:rPr>
        <w:t>Раны унижения и издевательства не заживают годами, шрамы безразличия и игнорирования остаются на всю жизнь!</w:t>
      </w:r>
    </w:p>
    <w:p w:rsidR="001F4AD2" w:rsidRPr="00596BB9" w:rsidRDefault="001F4AD2" w:rsidP="001F4AD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F4EA4" w:rsidRDefault="00AF4EA4" w:rsidP="00AF4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Педагог-психолог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Ф.У.</w:t>
      </w:r>
    </w:p>
    <w:p w:rsidR="009B09FF" w:rsidRPr="00596BB9" w:rsidRDefault="00C82C40">
      <w:pPr>
        <w:rPr>
          <w:rFonts w:ascii="Times New Roman" w:hAnsi="Times New Roman" w:cs="Times New Roman"/>
          <w:sz w:val="24"/>
          <w:szCs w:val="24"/>
        </w:rPr>
      </w:pPr>
    </w:p>
    <w:sectPr w:rsidR="009B09FF" w:rsidRPr="0059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309"/>
    <w:multiLevelType w:val="multilevel"/>
    <w:tmpl w:val="2C90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D2"/>
    <w:rsid w:val="001F4AD2"/>
    <w:rsid w:val="005273D6"/>
    <w:rsid w:val="00596BB9"/>
    <w:rsid w:val="009E055C"/>
    <w:rsid w:val="00AF4EA4"/>
    <w:rsid w:val="00C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B395F-1608-4BA2-8D4A-B802C54F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саида махмудова</cp:lastModifiedBy>
  <cp:revision>2</cp:revision>
  <dcterms:created xsi:type="dcterms:W3CDTF">2019-12-02T19:27:00Z</dcterms:created>
  <dcterms:modified xsi:type="dcterms:W3CDTF">2019-12-02T19:27:00Z</dcterms:modified>
</cp:coreProperties>
</file>