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DB" w:rsidRPr="006452BF" w:rsidRDefault="000571DB" w:rsidP="000571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</w:t>
      </w:r>
      <w:r w:rsidRPr="006452BF">
        <w:rPr>
          <w:rFonts w:ascii="Times New Roman" w:hAnsi="Times New Roman" w:cs="Times New Roman"/>
          <w:sz w:val="24"/>
          <w:szCs w:val="24"/>
        </w:rPr>
        <w:t>АЛЬНОЕ    БЮДЖЕТНОЕ  ОБЩЕОБРАЗОВАТЕЛЬНОЕ   УЧРЕЖДЕНИЕ</w:t>
      </w:r>
    </w:p>
    <w:p w:rsidR="000571DB" w:rsidRPr="006452BF" w:rsidRDefault="000571DB" w:rsidP="000571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</w:t>
      </w:r>
      <w:r w:rsidRPr="006452BF">
        <w:rPr>
          <w:rFonts w:ascii="Times New Roman" w:hAnsi="Times New Roman" w:cs="Times New Roman"/>
          <w:sz w:val="24"/>
          <w:szCs w:val="24"/>
        </w:rPr>
        <w:t xml:space="preserve">  ОБЩЕОБРАЗОВАТЕЛЬНАЯ  ШКОЛА №8»</w:t>
      </w:r>
    </w:p>
    <w:p w:rsidR="000571DB" w:rsidRPr="006452BF" w:rsidRDefault="00910430" w:rsidP="000571DB">
      <w:pPr>
        <w:pStyle w:val="a3"/>
        <w:ind w:left="142"/>
        <w:rPr>
          <w:rFonts w:ascii="Times New Roman" w:hAnsi="Times New Roman" w:cs="Times New Roman"/>
          <w:sz w:val="24"/>
          <w:szCs w:val="24"/>
          <w:vertAlign w:val="subscript"/>
        </w:rPr>
      </w:pPr>
      <w:r w:rsidRPr="00910430">
        <w:rPr>
          <w:rFonts w:ascii="Times New Roman" w:hAnsi="Times New Roman" w:cs="Times New Roman"/>
          <w:noProof/>
          <w:sz w:val="24"/>
          <w:szCs w:val="24"/>
        </w:rPr>
        <w:pict>
          <v:line id="Line 2" o:spid="_x0000_s1026" style="position:absolute;left:0;text-align:left;z-index:251661312;visibility:visible" from="3.2pt,12.45pt" to="520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" strokeweight="2.25pt"/>
        </w:pict>
      </w:r>
      <w:r w:rsidR="000571DB" w:rsidRPr="006452BF">
        <w:rPr>
          <w:rFonts w:ascii="Times New Roman" w:hAnsi="Times New Roman" w:cs="Times New Roman"/>
          <w:sz w:val="24"/>
          <w:szCs w:val="24"/>
        </w:rPr>
        <w:t xml:space="preserve">       -----------------------------------------------------------------------------------------------------------------------</w:t>
      </w:r>
    </w:p>
    <w:p w:rsidR="000571DB" w:rsidRPr="006452BF" w:rsidRDefault="000571DB" w:rsidP="000571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-245110</wp:posOffset>
            </wp:positionH>
            <wp:positionV relativeFrom="margin">
              <wp:posOffset>556260</wp:posOffset>
            </wp:positionV>
            <wp:extent cx="238125" cy="142875"/>
            <wp:effectExtent l="19050" t="0" r="9525" b="0"/>
            <wp:wrapSquare wrapText="bothSides"/>
            <wp:docPr id="5" name="Рисунок 1" descr="Стена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ена ВКонтакт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52BF">
        <w:rPr>
          <w:rFonts w:ascii="Times New Roman" w:hAnsi="Times New Roman" w:cs="Times New Roman"/>
          <w:b/>
          <w:sz w:val="24"/>
          <w:szCs w:val="24"/>
        </w:rPr>
        <w:t xml:space="preserve"> 368670   РД </w:t>
      </w:r>
      <w:proofErr w:type="spellStart"/>
      <w:r w:rsidRPr="006452B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6452BF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6452BF">
        <w:rPr>
          <w:rFonts w:ascii="Times New Roman" w:hAnsi="Times New Roman" w:cs="Times New Roman"/>
          <w:b/>
          <w:sz w:val="24"/>
          <w:szCs w:val="24"/>
        </w:rPr>
        <w:t>аг</w:t>
      </w:r>
      <w:proofErr w:type="spellEnd"/>
      <w:r w:rsidRPr="006452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2BF">
        <w:rPr>
          <w:rFonts w:ascii="Times New Roman" w:hAnsi="Times New Roman" w:cs="Times New Roman"/>
          <w:b/>
          <w:sz w:val="24"/>
          <w:szCs w:val="24"/>
        </w:rPr>
        <w:t xml:space="preserve">Огни ул. </w:t>
      </w:r>
      <w:proofErr w:type="spellStart"/>
      <w:r w:rsidRPr="006452BF">
        <w:rPr>
          <w:rFonts w:ascii="Times New Roman" w:hAnsi="Times New Roman" w:cs="Times New Roman"/>
          <w:b/>
          <w:sz w:val="24"/>
          <w:szCs w:val="24"/>
        </w:rPr>
        <w:t>Козленко</w:t>
      </w:r>
      <w:proofErr w:type="spellEnd"/>
      <w:r w:rsidRPr="006452BF">
        <w:rPr>
          <w:rFonts w:ascii="Times New Roman" w:hAnsi="Times New Roman" w:cs="Times New Roman"/>
          <w:b/>
          <w:sz w:val="24"/>
          <w:szCs w:val="24"/>
        </w:rPr>
        <w:t>, 26</w:t>
      </w:r>
      <w:r w:rsidRPr="006452BF">
        <w:rPr>
          <w:rFonts w:ascii="Times New Roman" w:hAnsi="Times New Roman" w:cs="Times New Roman"/>
          <w:sz w:val="24"/>
          <w:szCs w:val="24"/>
        </w:rPr>
        <w:t xml:space="preserve">,   </w:t>
      </w:r>
      <w:r w:rsidRPr="00645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770" cy="171450"/>
            <wp:effectExtent l="19050" t="0" r="5080" b="0"/>
            <wp:docPr id="9" name="Рисунок 4" descr="КАК поменять номер домашнего телефона :: какие документы необходимы для смены городского номера телефона :: Hi-Tech :: Другое :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поменять номер домашнего телефона :: какие документы необходимы для смены городского номера телефона :: Hi-Tech :: Другое ::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86" cy="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2BF">
        <w:rPr>
          <w:rFonts w:ascii="Times New Roman" w:hAnsi="Times New Roman" w:cs="Times New Roman"/>
          <w:sz w:val="24"/>
          <w:szCs w:val="24"/>
        </w:rPr>
        <w:t>8(872) 5-29-01    Е-mail</w:t>
      </w:r>
      <w:r w:rsidRPr="006452BF">
        <w:rPr>
          <w:rFonts w:ascii="Times New Roman" w:hAnsi="Times New Roman" w:cs="Times New Roman"/>
          <w:sz w:val="24"/>
          <w:szCs w:val="24"/>
          <w:u w:val="single"/>
        </w:rPr>
        <w:t>dagognis8@</w:t>
      </w:r>
      <w:r w:rsidRPr="006452BF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6452BF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6452BF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D43AA2" w:rsidRDefault="00D43AA2" w:rsidP="006F1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3AA2" w:rsidRPr="00D43AA2" w:rsidRDefault="00D43AA2" w:rsidP="00D43AA2">
      <w:pPr>
        <w:rPr>
          <w:lang w:eastAsia="en-US"/>
        </w:rPr>
      </w:pPr>
    </w:p>
    <w:p w:rsidR="00D43AA2" w:rsidRDefault="000062CC" w:rsidP="000062CC">
      <w:pPr>
        <w:tabs>
          <w:tab w:val="left" w:pos="8895"/>
        </w:tabs>
        <w:rPr>
          <w:lang w:eastAsia="en-US"/>
        </w:rPr>
      </w:pPr>
      <w:r>
        <w:rPr>
          <w:lang w:eastAsia="en-US"/>
        </w:rPr>
        <w:tab/>
        <w:t>11.12.2018г</w:t>
      </w:r>
    </w:p>
    <w:p w:rsidR="00255FAE" w:rsidRDefault="00255FAE" w:rsidP="00D43AA2">
      <w:pPr>
        <w:rPr>
          <w:lang w:eastAsia="en-US"/>
        </w:rPr>
      </w:pPr>
    </w:p>
    <w:p w:rsidR="00255FAE" w:rsidRPr="00281D56" w:rsidRDefault="00255FAE" w:rsidP="00281D56">
      <w:pPr>
        <w:spacing w:line="240" w:lineRule="auto"/>
        <w:jc w:val="center"/>
        <w:rPr>
          <w:b/>
          <w:color w:val="000000" w:themeColor="text1"/>
          <w:lang w:eastAsia="en-US"/>
        </w:rPr>
      </w:pPr>
      <w:r w:rsidRPr="00281D56">
        <w:rPr>
          <w:rStyle w:val="20"/>
          <w:rFonts w:eastAsiaTheme="minorEastAsia"/>
          <w:b/>
          <w:color w:val="000000" w:themeColor="text1"/>
        </w:rPr>
        <w:t xml:space="preserve">Отчет об участии в </w:t>
      </w:r>
      <w:proofErr w:type="spellStart"/>
      <w:r w:rsidRPr="00281D56">
        <w:rPr>
          <w:rStyle w:val="20"/>
          <w:rFonts w:eastAsiaTheme="minorEastAsia"/>
          <w:b/>
          <w:color w:val="000000" w:themeColor="text1"/>
        </w:rPr>
        <w:t>онлайн</w:t>
      </w:r>
      <w:proofErr w:type="spellEnd"/>
      <w:r w:rsidRPr="00281D56">
        <w:rPr>
          <w:rStyle w:val="20"/>
          <w:rFonts w:eastAsiaTheme="minorEastAsia"/>
          <w:b/>
          <w:color w:val="000000" w:themeColor="text1"/>
        </w:rPr>
        <w:t xml:space="preserve"> </w:t>
      </w:r>
      <w:proofErr w:type="gramStart"/>
      <w:r w:rsidRPr="00281D56">
        <w:rPr>
          <w:rStyle w:val="20"/>
          <w:rFonts w:eastAsiaTheme="minorEastAsia"/>
          <w:b/>
          <w:color w:val="000000" w:themeColor="text1"/>
        </w:rPr>
        <w:t>-у</w:t>
      </w:r>
      <w:proofErr w:type="gramEnd"/>
      <w:r w:rsidRPr="00281D56">
        <w:rPr>
          <w:rStyle w:val="20"/>
          <w:rFonts w:eastAsiaTheme="minorEastAsia"/>
          <w:b/>
          <w:color w:val="000000" w:themeColor="text1"/>
        </w:rPr>
        <w:t>роках</w:t>
      </w:r>
    </w:p>
    <w:p w:rsidR="00D43AA2" w:rsidRDefault="00D43AA2" w:rsidP="00281D56">
      <w:pPr>
        <w:pStyle w:val="a3"/>
        <w:jc w:val="center"/>
      </w:pPr>
    </w:p>
    <w:p w:rsidR="00255FAE" w:rsidRDefault="00255FAE" w:rsidP="00D43AA2">
      <w:pPr>
        <w:pStyle w:val="a3"/>
        <w:jc w:val="center"/>
      </w:pPr>
    </w:p>
    <w:tbl>
      <w:tblPr>
        <w:tblStyle w:val="a4"/>
        <w:tblW w:w="10358" w:type="dxa"/>
        <w:tblLayout w:type="fixed"/>
        <w:tblLook w:val="04A0"/>
      </w:tblPr>
      <w:tblGrid>
        <w:gridCol w:w="2395"/>
        <w:gridCol w:w="2405"/>
        <w:gridCol w:w="2538"/>
        <w:gridCol w:w="3020"/>
      </w:tblGrid>
      <w:tr w:rsidR="00255FAE" w:rsidTr="000062CC">
        <w:trPr>
          <w:trHeight w:hRule="exact" w:val="1375"/>
        </w:trPr>
        <w:tc>
          <w:tcPr>
            <w:tcW w:w="2395" w:type="dxa"/>
          </w:tcPr>
          <w:p w:rsidR="00255FAE" w:rsidRPr="00281D56" w:rsidRDefault="00255FAE" w:rsidP="00255FAE">
            <w:pPr>
              <w:pStyle w:val="a3"/>
              <w:rPr>
                <w:b/>
                <w:color w:val="000000" w:themeColor="text1"/>
              </w:rPr>
            </w:pPr>
            <w:r w:rsidRPr="00281D56">
              <w:rPr>
                <w:rStyle w:val="20"/>
                <w:rFonts w:eastAsiaTheme="minorHAnsi"/>
                <w:b/>
                <w:color w:val="000000" w:themeColor="text1"/>
              </w:rPr>
              <w:t>Образовательная</w:t>
            </w:r>
          </w:p>
          <w:p w:rsidR="00255FAE" w:rsidRPr="00281D56" w:rsidRDefault="00255FAE" w:rsidP="00255FAE">
            <w:pPr>
              <w:pStyle w:val="a3"/>
              <w:rPr>
                <w:b/>
                <w:color w:val="000000" w:themeColor="text1"/>
              </w:rPr>
            </w:pPr>
            <w:r w:rsidRPr="00281D56">
              <w:rPr>
                <w:rStyle w:val="20"/>
                <w:rFonts w:eastAsiaTheme="minorHAnsi"/>
                <w:b/>
                <w:color w:val="000000" w:themeColor="text1"/>
              </w:rPr>
              <w:t>организация</w:t>
            </w:r>
          </w:p>
        </w:tc>
        <w:tc>
          <w:tcPr>
            <w:tcW w:w="2405" w:type="dxa"/>
          </w:tcPr>
          <w:p w:rsidR="00255FAE" w:rsidRPr="00281D56" w:rsidRDefault="00255FAE" w:rsidP="00255FAE">
            <w:pPr>
              <w:pStyle w:val="a3"/>
              <w:rPr>
                <w:b/>
                <w:color w:val="000000" w:themeColor="text1"/>
              </w:rPr>
            </w:pPr>
            <w:r w:rsidRPr="00281D56">
              <w:rPr>
                <w:rStyle w:val="20"/>
                <w:rFonts w:eastAsiaTheme="minorHAnsi"/>
                <w:b/>
                <w:color w:val="000000" w:themeColor="text1"/>
              </w:rPr>
              <w:t xml:space="preserve">Дата просмотра и тема </w:t>
            </w:r>
            <w:proofErr w:type="spellStart"/>
            <w:r w:rsidRPr="00281D56">
              <w:rPr>
                <w:rStyle w:val="20"/>
                <w:rFonts w:eastAsiaTheme="minorHAnsi"/>
                <w:b/>
                <w:color w:val="000000" w:themeColor="text1"/>
              </w:rPr>
              <w:t>онлайн-урока</w:t>
            </w:r>
            <w:proofErr w:type="spellEnd"/>
          </w:p>
        </w:tc>
        <w:tc>
          <w:tcPr>
            <w:tcW w:w="2538" w:type="dxa"/>
          </w:tcPr>
          <w:p w:rsidR="00255FAE" w:rsidRPr="00281D56" w:rsidRDefault="00255FAE" w:rsidP="00255FAE">
            <w:pPr>
              <w:pStyle w:val="a3"/>
              <w:rPr>
                <w:b/>
                <w:color w:val="000000" w:themeColor="text1"/>
              </w:rPr>
            </w:pPr>
            <w:r w:rsidRPr="00281D56">
              <w:rPr>
                <w:rStyle w:val="20"/>
                <w:rFonts w:eastAsiaTheme="minorHAnsi"/>
                <w:b/>
                <w:color w:val="000000" w:themeColor="text1"/>
              </w:rPr>
              <w:t>Ответственное лиц</w:t>
            </w:r>
            <w:proofErr w:type="gramStart"/>
            <w:r w:rsidRPr="00281D56">
              <w:rPr>
                <w:rStyle w:val="20"/>
                <w:rFonts w:eastAsiaTheme="minorHAnsi"/>
                <w:b/>
                <w:color w:val="000000" w:themeColor="text1"/>
              </w:rPr>
              <w:t>о(</w:t>
            </w:r>
            <w:proofErr w:type="gramEnd"/>
            <w:r w:rsidRPr="00281D56">
              <w:rPr>
                <w:rStyle w:val="20"/>
                <w:rFonts w:eastAsiaTheme="minorHAnsi"/>
                <w:b/>
                <w:color w:val="000000" w:themeColor="text1"/>
              </w:rPr>
              <w:t xml:space="preserve">ф.и.о., </w:t>
            </w:r>
            <w:proofErr w:type="spellStart"/>
            <w:r w:rsidRPr="00281D56">
              <w:rPr>
                <w:rStyle w:val="20"/>
                <w:rFonts w:eastAsiaTheme="minorHAnsi"/>
                <w:b/>
                <w:color w:val="000000" w:themeColor="text1"/>
              </w:rPr>
              <w:t>должность,моб.тел</w:t>
            </w:r>
            <w:proofErr w:type="spellEnd"/>
            <w:r w:rsidRPr="00281D56">
              <w:rPr>
                <w:rStyle w:val="20"/>
                <w:rFonts w:eastAsiaTheme="minorHAnsi"/>
                <w:b/>
                <w:color w:val="000000" w:themeColor="text1"/>
              </w:rPr>
              <w:t>.)</w:t>
            </w:r>
          </w:p>
        </w:tc>
        <w:tc>
          <w:tcPr>
            <w:tcW w:w="3020" w:type="dxa"/>
          </w:tcPr>
          <w:p w:rsidR="00255FAE" w:rsidRPr="00281D56" w:rsidRDefault="00255FAE" w:rsidP="00255FAE">
            <w:pPr>
              <w:rPr>
                <w:b/>
                <w:color w:val="000000" w:themeColor="text1"/>
              </w:rPr>
            </w:pPr>
            <w:r w:rsidRPr="00281D56">
              <w:rPr>
                <w:rStyle w:val="20"/>
                <w:rFonts w:eastAsiaTheme="minorEastAsia"/>
                <w:b/>
                <w:color w:val="000000" w:themeColor="text1"/>
              </w:rPr>
              <w:t xml:space="preserve">Активная ссылка для просмотра информации, размещенной в интернете, по участию в </w:t>
            </w:r>
            <w:proofErr w:type="spellStart"/>
            <w:r w:rsidRPr="00281D56">
              <w:rPr>
                <w:rStyle w:val="20"/>
                <w:rFonts w:eastAsiaTheme="minorEastAsia"/>
                <w:b/>
                <w:color w:val="000000" w:themeColor="text1"/>
              </w:rPr>
              <w:t>онлайн-уроках</w:t>
            </w:r>
            <w:proofErr w:type="spellEnd"/>
          </w:p>
        </w:tc>
      </w:tr>
      <w:tr w:rsidR="00255FAE" w:rsidTr="00281D56">
        <w:trPr>
          <w:trHeight w:hRule="exact" w:val="1975"/>
        </w:trPr>
        <w:tc>
          <w:tcPr>
            <w:tcW w:w="2395" w:type="dxa"/>
          </w:tcPr>
          <w:p w:rsidR="00255FAE" w:rsidRPr="00255FAE" w:rsidRDefault="00255FAE" w:rsidP="0025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5FAE">
              <w:rPr>
                <w:rFonts w:ascii="Times New Roman" w:hAnsi="Times New Roman" w:cs="Times New Roman"/>
                <w:sz w:val="24"/>
                <w:szCs w:val="24"/>
              </w:rPr>
              <w:t>МБОУ  « СОШ №8»</w:t>
            </w:r>
          </w:p>
        </w:tc>
        <w:tc>
          <w:tcPr>
            <w:tcW w:w="2405" w:type="dxa"/>
          </w:tcPr>
          <w:p w:rsidR="00281D56" w:rsidRPr="000062CC" w:rsidRDefault="000062CC" w:rsidP="00281D56">
            <w:pPr>
              <w:pStyle w:val="a3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0062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 декабря </w:t>
            </w:r>
            <w:r w:rsidR="00255FAE" w:rsidRPr="000062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2018г</w:t>
            </w:r>
            <w:r w:rsidR="00281D56" w:rsidRPr="000062CC">
              <w:rPr>
                <w:rFonts w:ascii="Times New Roman" w:hAnsi="Times New Roman" w:cs="Times New Roman"/>
                <w:b/>
                <w:sz w:val="20"/>
                <w:szCs w:val="20"/>
              </w:rPr>
              <w:t>. на  тему:</w:t>
            </w:r>
            <w:r w:rsidR="00281D56" w:rsidRPr="000062CC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55FAE" w:rsidRPr="000062CC" w:rsidRDefault="00281D56" w:rsidP="000062C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0062CC" w:rsidRPr="000062CC">
              <w:rPr>
                <w:rStyle w:val="af0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AFAFA"/>
              </w:rPr>
              <w:t>«Пять простых правил, чтобы не иметь проблем с долгами" начало  9.15</w:t>
            </w:r>
          </w:p>
        </w:tc>
        <w:tc>
          <w:tcPr>
            <w:tcW w:w="2538" w:type="dxa"/>
          </w:tcPr>
          <w:p w:rsidR="00255FAE" w:rsidRPr="00255FAE" w:rsidRDefault="00255FAE" w:rsidP="0025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FAE">
              <w:rPr>
                <w:rFonts w:ascii="Times New Roman" w:hAnsi="Times New Roman" w:cs="Times New Roman"/>
                <w:sz w:val="24"/>
                <w:szCs w:val="24"/>
              </w:rPr>
              <w:t>Гюльахмедова</w:t>
            </w:r>
            <w:proofErr w:type="spellEnd"/>
            <w:r w:rsidRPr="00255F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55FAE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255F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55FAE">
              <w:rPr>
                <w:rFonts w:ascii="Times New Roman" w:hAnsi="Times New Roman" w:cs="Times New Roman"/>
                <w:sz w:val="24"/>
                <w:szCs w:val="24"/>
              </w:rPr>
              <w:t>Зухрабовна</w:t>
            </w:r>
            <w:proofErr w:type="spellEnd"/>
            <w:r w:rsidRPr="00255FAE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 математики и  информатики, </w:t>
            </w:r>
          </w:p>
          <w:p w:rsidR="00255FAE" w:rsidRPr="00255FAE" w:rsidRDefault="00255FAE" w:rsidP="0025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5FAE">
              <w:rPr>
                <w:rFonts w:ascii="Times New Roman" w:hAnsi="Times New Roman" w:cs="Times New Roman"/>
                <w:sz w:val="24"/>
                <w:szCs w:val="24"/>
              </w:rPr>
              <w:t>тел.8-929-875-03-71</w:t>
            </w:r>
          </w:p>
        </w:tc>
        <w:tc>
          <w:tcPr>
            <w:tcW w:w="3020" w:type="dxa"/>
          </w:tcPr>
          <w:p w:rsidR="00255FAE" w:rsidRPr="00255FAE" w:rsidRDefault="000062CC" w:rsidP="0025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https://fg.imind.ru/?sid=db7416dd-6927-4544-9f65-510c22599a52#join:sef79de26-d53b-4ee7-950c-9d709e924ad6</w:t>
            </w:r>
          </w:p>
        </w:tc>
      </w:tr>
    </w:tbl>
    <w:p w:rsidR="00255FAE" w:rsidRDefault="00255FAE" w:rsidP="00D43AA2">
      <w:pPr>
        <w:pStyle w:val="a3"/>
        <w:jc w:val="center"/>
      </w:pPr>
    </w:p>
    <w:p w:rsidR="00281D56" w:rsidRDefault="00281D56" w:rsidP="00281D56">
      <w:pPr>
        <w:spacing w:before="227" w:after="294" w:line="283" w:lineRule="exact"/>
        <w:ind w:left="140"/>
      </w:pPr>
      <w:r>
        <w:rPr>
          <w:rStyle w:val="20"/>
          <w:rFonts w:eastAsiaTheme="minorEastAsia"/>
        </w:rPr>
        <w:t xml:space="preserve">             Информация об участии в </w:t>
      </w:r>
      <w:proofErr w:type="spellStart"/>
      <w:r>
        <w:rPr>
          <w:rStyle w:val="20"/>
          <w:rFonts w:eastAsiaTheme="minorEastAsia"/>
        </w:rPr>
        <w:t>онлайн-уроке</w:t>
      </w:r>
      <w:proofErr w:type="spellEnd"/>
      <w:r>
        <w:rPr>
          <w:rStyle w:val="20"/>
          <w:rFonts w:eastAsiaTheme="minorEastAsia"/>
        </w:rPr>
        <w:t xml:space="preserve">  будет  размещена на сайте МБОУ «СОШ №8»/</w:t>
      </w:r>
      <w:r w:rsidRPr="00281D56">
        <w:t xml:space="preserve"> </w:t>
      </w:r>
      <w:r w:rsidRPr="00281D56">
        <w:rPr>
          <w:rStyle w:val="20"/>
          <w:rFonts w:eastAsiaTheme="minorEastAsia"/>
        </w:rPr>
        <w:t>http://8-3.dagestanschool.ru</w:t>
      </w:r>
      <w:r>
        <w:rPr>
          <w:rStyle w:val="20"/>
          <w:rFonts w:eastAsiaTheme="minorEastAsia"/>
        </w:rPr>
        <w:t>/</w:t>
      </w:r>
    </w:p>
    <w:p w:rsidR="00281D56" w:rsidRDefault="00281D56" w:rsidP="00D43AA2">
      <w:pPr>
        <w:pStyle w:val="a3"/>
        <w:jc w:val="center"/>
      </w:pPr>
      <w:r>
        <w:t xml:space="preserve"> </w:t>
      </w:r>
    </w:p>
    <w:p w:rsidR="00281D56" w:rsidRDefault="00281D56" w:rsidP="00281D56">
      <w:pPr>
        <w:rPr>
          <w:lang w:eastAsia="en-US"/>
        </w:rPr>
      </w:pPr>
    </w:p>
    <w:p w:rsidR="00281D56" w:rsidRPr="00281D56" w:rsidRDefault="00281D56" w:rsidP="00281D56">
      <w:pPr>
        <w:tabs>
          <w:tab w:val="left" w:pos="1650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lang w:eastAsia="en-US"/>
        </w:rPr>
        <w:tab/>
      </w:r>
      <w:r w:rsidRPr="00281D56">
        <w:rPr>
          <w:rFonts w:ascii="Times New Roman" w:hAnsi="Times New Roman" w:cs="Times New Roman"/>
          <w:sz w:val="24"/>
          <w:szCs w:val="24"/>
          <w:lang w:eastAsia="en-US"/>
        </w:rPr>
        <w:t xml:space="preserve">Директор МБОУ «СОШ №8»                            </w:t>
      </w:r>
      <w:proofErr w:type="spellStart"/>
      <w:r w:rsidRPr="00281D56">
        <w:rPr>
          <w:rFonts w:ascii="Times New Roman" w:hAnsi="Times New Roman" w:cs="Times New Roman"/>
          <w:sz w:val="24"/>
          <w:szCs w:val="24"/>
          <w:lang w:eastAsia="en-US"/>
        </w:rPr>
        <w:t>Куджаева</w:t>
      </w:r>
      <w:proofErr w:type="spellEnd"/>
      <w:r w:rsidRPr="00281D56">
        <w:rPr>
          <w:rFonts w:ascii="Times New Roman" w:hAnsi="Times New Roman" w:cs="Times New Roman"/>
          <w:sz w:val="24"/>
          <w:szCs w:val="24"/>
          <w:lang w:eastAsia="en-US"/>
        </w:rPr>
        <w:t xml:space="preserve">  М.Ш.</w:t>
      </w:r>
    </w:p>
    <w:sectPr w:rsidR="00281D56" w:rsidRPr="00281D56" w:rsidSect="006F101B">
      <w:footerReference w:type="default" r:id="rId9"/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89C" w:rsidRDefault="0052489C" w:rsidP="00AF1207">
      <w:pPr>
        <w:spacing w:after="0" w:line="240" w:lineRule="auto"/>
      </w:pPr>
      <w:r>
        <w:separator/>
      </w:r>
    </w:p>
  </w:endnote>
  <w:endnote w:type="continuationSeparator" w:id="0">
    <w:p w:rsidR="0052489C" w:rsidRDefault="0052489C" w:rsidP="00AF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207" w:rsidRPr="00AF1207" w:rsidRDefault="00AF1207" w:rsidP="00AF1207">
    <w:pPr>
      <w:pStyle w:val="a9"/>
      <w:tabs>
        <w:tab w:val="clear" w:pos="4677"/>
        <w:tab w:val="clear" w:pos="9355"/>
        <w:tab w:val="left" w:pos="295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89C" w:rsidRDefault="0052489C" w:rsidP="00AF1207">
      <w:pPr>
        <w:spacing w:after="0" w:line="240" w:lineRule="auto"/>
      </w:pPr>
      <w:r>
        <w:separator/>
      </w:r>
    </w:p>
  </w:footnote>
  <w:footnote w:type="continuationSeparator" w:id="0">
    <w:p w:rsidR="0052489C" w:rsidRDefault="0052489C" w:rsidP="00AF1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D67DB"/>
    <w:multiLevelType w:val="hybridMultilevel"/>
    <w:tmpl w:val="F2DEE4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995"/>
    <w:rsid w:val="000062CC"/>
    <w:rsid w:val="00030A84"/>
    <w:rsid w:val="000571DB"/>
    <w:rsid w:val="0007428C"/>
    <w:rsid w:val="000E2818"/>
    <w:rsid w:val="00255FAE"/>
    <w:rsid w:val="00281D56"/>
    <w:rsid w:val="002D69D4"/>
    <w:rsid w:val="003176F4"/>
    <w:rsid w:val="003450C3"/>
    <w:rsid w:val="003457D1"/>
    <w:rsid w:val="0037271D"/>
    <w:rsid w:val="003731D8"/>
    <w:rsid w:val="003C37B9"/>
    <w:rsid w:val="004967BD"/>
    <w:rsid w:val="0052489C"/>
    <w:rsid w:val="005B54D5"/>
    <w:rsid w:val="006053E4"/>
    <w:rsid w:val="006C2138"/>
    <w:rsid w:val="006F101B"/>
    <w:rsid w:val="007213C1"/>
    <w:rsid w:val="007B2881"/>
    <w:rsid w:val="007F343B"/>
    <w:rsid w:val="00862E3A"/>
    <w:rsid w:val="008850BA"/>
    <w:rsid w:val="008B5FA1"/>
    <w:rsid w:val="008E4983"/>
    <w:rsid w:val="00900BDE"/>
    <w:rsid w:val="00910430"/>
    <w:rsid w:val="009A618C"/>
    <w:rsid w:val="009C407D"/>
    <w:rsid w:val="00A87CF2"/>
    <w:rsid w:val="00AF1207"/>
    <w:rsid w:val="00B32F1D"/>
    <w:rsid w:val="00B57DC5"/>
    <w:rsid w:val="00BD3636"/>
    <w:rsid w:val="00BD3675"/>
    <w:rsid w:val="00C20C0A"/>
    <w:rsid w:val="00C465A7"/>
    <w:rsid w:val="00D43AA2"/>
    <w:rsid w:val="00D45609"/>
    <w:rsid w:val="00D75462"/>
    <w:rsid w:val="00DB49AF"/>
    <w:rsid w:val="00DB6295"/>
    <w:rsid w:val="00DC1505"/>
    <w:rsid w:val="00E32475"/>
    <w:rsid w:val="00F56A2D"/>
    <w:rsid w:val="00F61995"/>
    <w:rsid w:val="00F80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995"/>
    <w:pPr>
      <w:spacing w:after="0" w:line="240" w:lineRule="auto"/>
    </w:pPr>
  </w:style>
  <w:style w:type="table" w:styleId="a4">
    <w:name w:val="Table Grid"/>
    <w:basedOn w:val="a1"/>
    <w:uiPriority w:val="59"/>
    <w:rsid w:val="00F6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1D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F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120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F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F1207"/>
    <w:rPr>
      <w:rFonts w:eastAsiaTheme="minorEastAsia"/>
      <w:lang w:eastAsia="ru-RU"/>
    </w:rPr>
  </w:style>
  <w:style w:type="character" w:customStyle="1" w:styleId="2">
    <w:name w:val="Основной текст (2)_"/>
    <w:basedOn w:val="a0"/>
    <w:rsid w:val="00255F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255FAE"/>
    <w:rPr>
      <w:color w:val="383A3C"/>
      <w:spacing w:val="0"/>
      <w:w w:val="100"/>
      <w:position w:val="0"/>
      <w:sz w:val="24"/>
      <w:szCs w:val="24"/>
      <w:lang w:val="ru-RU" w:eastAsia="ru-RU" w:bidi="ru-RU"/>
    </w:rPr>
  </w:style>
  <w:style w:type="paragraph" w:styleId="ab">
    <w:name w:val="Title"/>
    <w:basedOn w:val="a"/>
    <w:next w:val="a"/>
    <w:link w:val="ac"/>
    <w:uiPriority w:val="10"/>
    <w:qFormat/>
    <w:rsid w:val="00255F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255F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255F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255F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55FAE"/>
    <w:rPr>
      <w:color w:val="0000FF"/>
      <w:u w:val="single"/>
    </w:rPr>
  </w:style>
  <w:style w:type="character" w:styleId="af0">
    <w:name w:val="Strong"/>
    <w:basedOn w:val="a0"/>
    <w:uiPriority w:val="22"/>
    <w:qFormat/>
    <w:rsid w:val="000062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2018-10-30T09:33:00Z</cp:lastPrinted>
  <dcterms:created xsi:type="dcterms:W3CDTF">2018-12-11T08:27:00Z</dcterms:created>
  <dcterms:modified xsi:type="dcterms:W3CDTF">2018-12-11T08:27:00Z</dcterms:modified>
</cp:coreProperties>
</file>